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Ampelovirus nanoavii (little cherry virus 2) (LCHV20)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Belgium (2017); Croatia (2016); Czech Republic (2020); Germany (2010); Poland (2006)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82346a3fbb02e75a5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'Little cherry closteroviruses 1 and 2 (LChV-1, LChV-2)'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'Little cherry closteroviruses 1 and 2 (LChV-1, LChV-2)'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533420">
    <w:multiLevelType w:val="hybridMultilevel"/>
    <w:lvl w:ilvl="0" w:tplc="97134530">
      <w:start w:val="1"/>
      <w:numFmt w:val="decimal"/>
      <w:lvlText w:val="%1."/>
      <w:lvlJc w:val="left"/>
      <w:pPr>
        <w:ind w:left="720" w:hanging="360"/>
      </w:pPr>
    </w:lvl>
    <w:lvl w:ilvl="1" w:tplc="97134530" w:tentative="1">
      <w:start w:val="1"/>
      <w:numFmt w:val="lowerLetter"/>
      <w:lvlText w:val="%2."/>
      <w:lvlJc w:val="left"/>
      <w:pPr>
        <w:ind w:left="1440" w:hanging="360"/>
      </w:pPr>
    </w:lvl>
    <w:lvl w:ilvl="2" w:tplc="97134530" w:tentative="1">
      <w:start w:val="1"/>
      <w:numFmt w:val="lowerRoman"/>
      <w:lvlText w:val="%3."/>
      <w:lvlJc w:val="right"/>
      <w:pPr>
        <w:ind w:left="2160" w:hanging="180"/>
      </w:pPr>
    </w:lvl>
    <w:lvl w:ilvl="3" w:tplc="97134530" w:tentative="1">
      <w:start w:val="1"/>
      <w:numFmt w:val="decimal"/>
      <w:lvlText w:val="%4."/>
      <w:lvlJc w:val="left"/>
      <w:pPr>
        <w:ind w:left="2880" w:hanging="360"/>
      </w:pPr>
    </w:lvl>
    <w:lvl w:ilvl="4" w:tplc="97134530" w:tentative="1">
      <w:start w:val="1"/>
      <w:numFmt w:val="lowerLetter"/>
      <w:lvlText w:val="%5."/>
      <w:lvlJc w:val="left"/>
      <w:pPr>
        <w:ind w:left="3600" w:hanging="360"/>
      </w:pPr>
    </w:lvl>
    <w:lvl w:ilvl="5" w:tplc="97134530" w:tentative="1">
      <w:start w:val="1"/>
      <w:numFmt w:val="lowerRoman"/>
      <w:lvlText w:val="%6."/>
      <w:lvlJc w:val="right"/>
      <w:pPr>
        <w:ind w:left="4320" w:hanging="180"/>
      </w:pPr>
    </w:lvl>
    <w:lvl w:ilvl="6" w:tplc="97134530" w:tentative="1">
      <w:start w:val="1"/>
      <w:numFmt w:val="decimal"/>
      <w:lvlText w:val="%7."/>
      <w:lvlJc w:val="left"/>
      <w:pPr>
        <w:ind w:left="5040" w:hanging="360"/>
      </w:pPr>
    </w:lvl>
    <w:lvl w:ilvl="7" w:tplc="97134530" w:tentative="1">
      <w:start w:val="1"/>
      <w:numFmt w:val="lowerLetter"/>
      <w:lvlText w:val="%8."/>
      <w:lvlJc w:val="left"/>
      <w:pPr>
        <w:ind w:left="5760" w:hanging="360"/>
      </w:pPr>
    </w:lvl>
    <w:lvl w:ilvl="8" w:tplc="97134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533419">
    <w:multiLevelType w:val="hybridMultilevel"/>
    <w:lvl w:ilvl="0" w:tplc="22926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533419">
    <w:abstractNumId w:val="67533419"/>
  </w:num>
  <w:num w:numId="67533420">
    <w:abstractNumId w:val="675334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6220229" Type="http://schemas.microsoft.com/office/2011/relationships/commentsExtended" Target="commentsExtended.xml"/><Relationship Id="rId82346a3fbb02e75a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