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37806a7b275ee1803"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Ribes is reported as a host (NEMAPLEX, 2024).</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(Fera internal records), Arabis mosaic virus (AMV) (Jones et al., 1986), Raspberry ringspot virus (RRV) (Fera internal records) and Strawberry latent ringspot virus (SLRV) (Fera internal records) are reported from this host.</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27346a7b275ee1d8c"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NEMAPLEX (2024) Nemabase Search Engine for Host Status of a Plant Genus and species to Nematodes. </w:t>
      </w:r>
      <w:hyperlink r:id="rId62646a7b275ee21c2" w:history="1">
        <w:r>
          <w:rPr>
            <w:color w:val="0200C9"/>
            <w:sz w:val="24"/>
            <w:szCs w:val="24"/>
          </w:rPr>
          <w:t xml:space="preserve">http://nemaplex.ucdavis.edu/Nemabase2010/PlantHostStatusDDQuery.aspx</w:t>
        </w:r>
      </w:hyperlink>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489230">
    <w:multiLevelType w:val="hybridMultilevel"/>
    <w:lvl w:ilvl="0" w:tplc="32464821">
      <w:start w:val="1"/>
      <w:numFmt w:val="decimal"/>
      <w:lvlText w:val="%1."/>
      <w:lvlJc w:val="left"/>
      <w:pPr>
        <w:ind w:left="720" w:hanging="360"/>
      </w:pPr>
    </w:lvl>
    <w:lvl w:ilvl="1" w:tplc="32464821" w:tentative="1">
      <w:start w:val="1"/>
      <w:numFmt w:val="lowerLetter"/>
      <w:lvlText w:val="%2."/>
      <w:lvlJc w:val="left"/>
      <w:pPr>
        <w:ind w:left="1440" w:hanging="360"/>
      </w:pPr>
    </w:lvl>
    <w:lvl w:ilvl="2" w:tplc="32464821" w:tentative="1">
      <w:start w:val="1"/>
      <w:numFmt w:val="lowerRoman"/>
      <w:lvlText w:val="%3."/>
      <w:lvlJc w:val="right"/>
      <w:pPr>
        <w:ind w:left="2160" w:hanging="180"/>
      </w:pPr>
    </w:lvl>
    <w:lvl w:ilvl="3" w:tplc="32464821" w:tentative="1">
      <w:start w:val="1"/>
      <w:numFmt w:val="decimal"/>
      <w:lvlText w:val="%4."/>
      <w:lvlJc w:val="left"/>
      <w:pPr>
        <w:ind w:left="2880" w:hanging="360"/>
      </w:pPr>
    </w:lvl>
    <w:lvl w:ilvl="4" w:tplc="32464821" w:tentative="1">
      <w:start w:val="1"/>
      <w:numFmt w:val="lowerLetter"/>
      <w:lvlText w:val="%5."/>
      <w:lvlJc w:val="left"/>
      <w:pPr>
        <w:ind w:left="3600" w:hanging="360"/>
      </w:pPr>
    </w:lvl>
    <w:lvl w:ilvl="5" w:tplc="32464821" w:tentative="1">
      <w:start w:val="1"/>
      <w:numFmt w:val="lowerRoman"/>
      <w:lvlText w:val="%6."/>
      <w:lvlJc w:val="right"/>
      <w:pPr>
        <w:ind w:left="4320" w:hanging="180"/>
      </w:pPr>
    </w:lvl>
    <w:lvl w:ilvl="6" w:tplc="32464821" w:tentative="1">
      <w:start w:val="1"/>
      <w:numFmt w:val="decimal"/>
      <w:lvlText w:val="%7."/>
      <w:lvlJc w:val="left"/>
      <w:pPr>
        <w:ind w:left="5040" w:hanging="360"/>
      </w:pPr>
    </w:lvl>
    <w:lvl w:ilvl="7" w:tplc="32464821" w:tentative="1">
      <w:start w:val="1"/>
      <w:numFmt w:val="lowerLetter"/>
      <w:lvlText w:val="%8."/>
      <w:lvlJc w:val="left"/>
      <w:pPr>
        <w:ind w:left="5760" w:hanging="360"/>
      </w:pPr>
    </w:lvl>
    <w:lvl w:ilvl="8" w:tplc="32464821" w:tentative="1">
      <w:start w:val="1"/>
      <w:numFmt w:val="lowerRoman"/>
      <w:lvlText w:val="%9."/>
      <w:lvlJc w:val="right"/>
      <w:pPr>
        <w:ind w:left="6480" w:hanging="180"/>
      </w:pPr>
    </w:lvl>
  </w:abstractNum>
  <w:abstractNum w:abstractNumId="35489229">
    <w:multiLevelType w:val="hybridMultilevel"/>
    <w:lvl w:ilvl="0" w:tplc="354166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489229">
    <w:abstractNumId w:val="35489229"/>
  </w:num>
  <w:num w:numId="35489230">
    <w:abstractNumId w:val="354892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0048831" Type="http://schemas.microsoft.com/office/2011/relationships/commentsExtended" Target="commentsExtended.xml"/><Relationship Id="rId37806a7b275ee1803" Type="http://schemas.openxmlformats.org/officeDocument/2006/relationships/hyperlink" Target="https://gd.eppo.int/" TargetMode="External"/><Relationship Id="rId27346a7b275ee1d8c" Type="http://schemas.openxmlformats.org/officeDocument/2006/relationships/hyperlink" Target="https://www.cabidigitallibrary.org/doi/full/10.1079/cabicompendium.57028" TargetMode="External"/><Relationship Id="rId62646a7b275ee21c2" Type="http://schemas.openxmlformats.org/officeDocument/2006/relationships/hyperlink" Target="http://nemaplex.ucdavis.edu/Nemabase2010/PlantHostStatusDDQuery.asp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