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Ilarvirus ApMV (apple mosaic virus) (APMV00)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mosaic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(2015); Bulgaria (1993); Cyprus (2007); Czech Republic (2020); Denmark (2001); Finland (2011); France (1992); Germany (2018); Greece (1996); Hungary (1992); Italy (1993); Latvia (2011); Netherlands (1963); Poland (2016); Portugal (2001); Romania (1963); Slovakia (2001); Slovenia (2001); Spain (2012); Sweden (1992)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2136a7b26b7b400a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Testing for 'Apple mosaic ilarvirus' recommended in EPPO Standard PM4-27 Pathogen-tested material of Malus, Pyrus and Cydonia.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4029294">
    <w:multiLevelType w:val="hybridMultilevel"/>
    <w:lvl w:ilvl="0" w:tplc="13974047">
      <w:start w:val="1"/>
      <w:numFmt w:val="decimal"/>
      <w:lvlText w:val="%1."/>
      <w:lvlJc w:val="left"/>
      <w:pPr>
        <w:ind w:left="720" w:hanging="360"/>
      </w:pPr>
    </w:lvl>
    <w:lvl w:ilvl="1" w:tplc="13974047" w:tentative="1">
      <w:start w:val="1"/>
      <w:numFmt w:val="lowerLetter"/>
      <w:lvlText w:val="%2."/>
      <w:lvlJc w:val="left"/>
      <w:pPr>
        <w:ind w:left="1440" w:hanging="360"/>
      </w:pPr>
    </w:lvl>
    <w:lvl w:ilvl="2" w:tplc="13974047" w:tentative="1">
      <w:start w:val="1"/>
      <w:numFmt w:val="lowerRoman"/>
      <w:lvlText w:val="%3."/>
      <w:lvlJc w:val="right"/>
      <w:pPr>
        <w:ind w:left="2160" w:hanging="180"/>
      </w:pPr>
    </w:lvl>
    <w:lvl w:ilvl="3" w:tplc="13974047" w:tentative="1">
      <w:start w:val="1"/>
      <w:numFmt w:val="decimal"/>
      <w:lvlText w:val="%4."/>
      <w:lvlJc w:val="left"/>
      <w:pPr>
        <w:ind w:left="2880" w:hanging="360"/>
      </w:pPr>
    </w:lvl>
    <w:lvl w:ilvl="4" w:tplc="13974047" w:tentative="1">
      <w:start w:val="1"/>
      <w:numFmt w:val="lowerLetter"/>
      <w:lvlText w:val="%5."/>
      <w:lvlJc w:val="left"/>
      <w:pPr>
        <w:ind w:left="3600" w:hanging="360"/>
      </w:pPr>
    </w:lvl>
    <w:lvl w:ilvl="5" w:tplc="13974047" w:tentative="1">
      <w:start w:val="1"/>
      <w:numFmt w:val="lowerRoman"/>
      <w:lvlText w:val="%6."/>
      <w:lvlJc w:val="right"/>
      <w:pPr>
        <w:ind w:left="4320" w:hanging="180"/>
      </w:pPr>
    </w:lvl>
    <w:lvl w:ilvl="6" w:tplc="13974047" w:tentative="1">
      <w:start w:val="1"/>
      <w:numFmt w:val="decimal"/>
      <w:lvlText w:val="%7."/>
      <w:lvlJc w:val="left"/>
      <w:pPr>
        <w:ind w:left="5040" w:hanging="360"/>
      </w:pPr>
    </w:lvl>
    <w:lvl w:ilvl="7" w:tplc="13974047" w:tentative="1">
      <w:start w:val="1"/>
      <w:numFmt w:val="lowerLetter"/>
      <w:lvlText w:val="%8."/>
      <w:lvlJc w:val="left"/>
      <w:pPr>
        <w:ind w:left="5760" w:hanging="360"/>
      </w:pPr>
    </w:lvl>
    <w:lvl w:ilvl="8" w:tplc="139740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029293">
    <w:multiLevelType w:val="hybridMultilevel"/>
    <w:lvl w:ilvl="0" w:tplc="115943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4029293">
    <w:abstractNumId w:val="94029293"/>
  </w:num>
  <w:num w:numId="94029294">
    <w:abstractNumId w:val="9402929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57843491" Type="http://schemas.microsoft.com/office/2011/relationships/commentsExtended" Target="commentsExtended.xml"/><Relationship Id="rId92136a7b26b7b400a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