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876a042525a1f5e"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29096a042525a23e2"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56626a042525a2474"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39766a042525a249e"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79896a042525a24c7"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6486a042525a2513"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87996a042525a2534"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70316a042525a2557"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76216a042525a2578"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84057">
    <w:multiLevelType w:val="hybridMultilevel"/>
    <w:lvl w:ilvl="0" w:tplc="42000930">
      <w:start w:val="1"/>
      <w:numFmt w:val="decimal"/>
      <w:lvlText w:val="%1."/>
      <w:lvlJc w:val="left"/>
      <w:pPr>
        <w:ind w:left="720" w:hanging="360"/>
      </w:pPr>
    </w:lvl>
    <w:lvl w:ilvl="1" w:tplc="42000930" w:tentative="1">
      <w:start w:val="1"/>
      <w:numFmt w:val="lowerLetter"/>
      <w:lvlText w:val="%2."/>
      <w:lvlJc w:val="left"/>
      <w:pPr>
        <w:ind w:left="1440" w:hanging="360"/>
      </w:pPr>
    </w:lvl>
    <w:lvl w:ilvl="2" w:tplc="42000930" w:tentative="1">
      <w:start w:val="1"/>
      <w:numFmt w:val="lowerRoman"/>
      <w:lvlText w:val="%3."/>
      <w:lvlJc w:val="right"/>
      <w:pPr>
        <w:ind w:left="2160" w:hanging="180"/>
      </w:pPr>
    </w:lvl>
    <w:lvl w:ilvl="3" w:tplc="42000930" w:tentative="1">
      <w:start w:val="1"/>
      <w:numFmt w:val="decimal"/>
      <w:lvlText w:val="%4."/>
      <w:lvlJc w:val="left"/>
      <w:pPr>
        <w:ind w:left="2880" w:hanging="360"/>
      </w:pPr>
    </w:lvl>
    <w:lvl w:ilvl="4" w:tplc="42000930" w:tentative="1">
      <w:start w:val="1"/>
      <w:numFmt w:val="lowerLetter"/>
      <w:lvlText w:val="%5."/>
      <w:lvlJc w:val="left"/>
      <w:pPr>
        <w:ind w:left="3600" w:hanging="360"/>
      </w:pPr>
    </w:lvl>
    <w:lvl w:ilvl="5" w:tplc="42000930" w:tentative="1">
      <w:start w:val="1"/>
      <w:numFmt w:val="lowerRoman"/>
      <w:lvlText w:val="%6."/>
      <w:lvlJc w:val="right"/>
      <w:pPr>
        <w:ind w:left="4320" w:hanging="180"/>
      </w:pPr>
    </w:lvl>
    <w:lvl w:ilvl="6" w:tplc="42000930" w:tentative="1">
      <w:start w:val="1"/>
      <w:numFmt w:val="decimal"/>
      <w:lvlText w:val="%7."/>
      <w:lvlJc w:val="left"/>
      <w:pPr>
        <w:ind w:left="5040" w:hanging="360"/>
      </w:pPr>
    </w:lvl>
    <w:lvl w:ilvl="7" w:tplc="42000930" w:tentative="1">
      <w:start w:val="1"/>
      <w:numFmt w:val="lowerLetter"/>
      <w:lvlText w:val="%8."/>
      <w:lvlJc w:val="left"/>
      <w:pPr>
        <w:ind w:left="5760" w:hanging="360"/>
      </w:pPr>
    </w:lvl>
    <w:lvl w:ilvl="8" w:tplc="42000930" w:tentative="1">
      <w:start w:val="1"/>
      <w:numFmt w:val="lowerRoman"/>
      <w:lvlText w:val="%9."/>
      <w:lvlJc w:val="right"/>
      <w:pPr>
        <w:ind w:left="6480" w:hanging="180"/>
      </w:pPr>
    </w:lvl>
  </w:abstractNum>
  <w:abstractNum w:abstractNumId="76284056">
    <w:multiLevelType w:val="hybridMultilevel"/>
    <w:lvl w:ilvl="0" w:tplc="21286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84056">
    <w:abstractNumId w:val="76284056"/>
  </w:num>
  <w:num w:numId="76284057">
    <w:abstractNumId w:val="76284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392401" Type="http://schemas.microsoft.com/office/2011/relationships/commentsExtended" Target="commentsExtended.xml"/><Relationship Id="rId63876a042525a1f5e" Type="http://schemas.openxmlformats.org/officeDocument/2006/relationships/hyperlink" Target="https://gd.eppo.int/" TargetMode="External"/><Relationship Id="rId29096a042525a23e2" Type="http://schemas.openxmlformats.org/officeDocument/2006/relationships/hyperlink" Target="https://planthealthportal.defra.gov.uk/data/pests/21693/data" TargetMode="External"/><Relationship Id="rId56626a042525a2474" Type="http://schemas.openxmlformats.org/officeDocument/2006/relationships/hyperlink" Target="https://doi.org/10.3390/f11020192" TargetMode="External"/><Relationship Id="rId39766a042525a249e" Type="http://schemas.openxmlformats.org/officeDocument/2006/relationships/hyperlink" Target="https://kvh.org.nz/vdb/document/104809" TargetMode="External"/><Relationship Id="rId79896a042525a24c7" Type="http://schemas.openxmlformats.org/officeDocument/2006/relationships/hyperlink" Target="https://doi.org/10.1079/pwkb.species.45077" TargetMode="External"/><Relationship Id="rId96486a042525a2513" Type="http://schemas.openxmlformats.org/officeDocument/2006/relationships/hyperlink" Target="https://www.jstor.org/stable/3493794" TargetMode="External"/><Relationship Id="rId87996a042525a2534" Type="http://schemas.openxmlformats.org/officeDocument/2006/relationships/hyperlink" Target="https://diaspididae.linnaeus.naturalis.nl/linnaeus_ng/app/views/species/taxon.php?id=113126&amp;epi=155" TargetMode="External"/><Relationship Id="rId70316a042525a2557" Type="http://schemas.openxmlformats.org/officeDocument/2006/relationships/hyperlink" Target="https://doi.org/10.1303/jjaez.23.61" TargetMode="External"/><Relationship Id="rId76216a042525a2578"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