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90506a042566b0d9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28016a042566b13fd"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65236a042566b155c"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45756a042566b158c"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52336a042566b166d"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53266a042566b16d9"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76746a042566b16fe"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23916a042566b1724"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80156a042566b174a"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78906a042566b1778"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87526a042566b17eb"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368942">
    <w:multiLevelType w:val="hybridMultilevel"/>
    <w:lvl w:ilvl="0" w:tplc="66232136">
      <w:start w:val="1"/>
      <w:numFmt w:val="decimal"/>
      <w:lvlText w:val="%1."/>
      <w:lvlJc w:val="left"/>
      <w:pPr>
        <w:ind w:left="720" w:hanging="360"/>
      </w:pPr>
    </w:lvl>
    <w:lvl w:ilvl="1" w:tplc="66232136" w:tentative="1">
      <w:start w:val="1"/>
      <w:numFmt w:val="lowerLetter"/>
      <w:lvlText w:val="%2."/>
      <w:lvlJc w:val="left"/>
      <w:pPr>
        <w:ind w:left="1440" w:hanging="360"/>
      </w:pPr>
    </w:lvl>
    <w:lvl w:ilvl="2" w:tplc="66232136" w:tentative="1">
      <w:start w:val="1"/>
      <w:numFmt w:val="lowerRoman"/>
      <w:lvlText w:val="%3."/>
      <w:lvlJc w:val="right"/>
      <w:pPr>
        <w:ind w:left="2160" w:hanging="180"/>
      </w:pPr>
    </w:lvl>
    <w:lvl w:ilvl="3" w:tplc="66232136" w:tentative="1">
      <w:start w:val="1"/>
      <w:numFmt w:val="decimal"/>
      <w:lvlText w:val="%4."/>
      <w:lvlJc w:val="left"/>
      <w:pPr>
        <w:ind w:left="2880" w:hanging="360"/>
      </w:pPr>
    </w:lvl>
    <w:lvl w:ilvl="4" w:tplc="66232136" w:tentative="1">
      <w:start w:val="1"/>
      <w:numFmt w:val="lowerLetter"/>
      <w:lvlText w:val="%5."/>
      <w:lvlJc w:val="left"/>
      <w:pPr>
        <w:ind w:left="3600" w:hanging="360"/>
      </w:pPr>
    </w:lvl>
    <w:lvl w:ilvl="5" w:tplc="66232136" w:tentative="1">
      <w:start w:val="1"/>
      <w:numFmt w:val="lowerRoman"/>
      <w:lvlText w:val="%6."/>
      <w:lvlJc w:val="right"/>
      <w:pPr>
        <w:ind w:left="4320" w:hanging="180"/>
      </w:pPr>
    </w:lvl>
    <w:lvl w:ilvl="6" w:tplc="66232136" w:tentative="1">
      <w:start w:val="1"/>
      <w:numFmt w:val="decimal"/>
      <w:lvlText w:val="%7."/>
      <w:lvlJc w:val="left"/>
      <w:pPr>
        <w:ind w:left="5040" w:hanging="360"/>
      </w:pPr>
    </w:lvl>
    <w:lvl w:ilvl="7" w:tplc="66232136" w:tentative="1">
      <w:start w:val="1"/>
      <w:numFmt w:val="lowerLetter"/>
      <w:lvlText w:val="%8."/>
      <w:lvlJc w:val="left"/>
      <w:pPr>
        <w:ind w:left="5760" w:hanging="360"/>
      </w:pPr>
    </w:lvl>
    <w:lvl w:ilvl="8" w:tplc="66232136" w:tentative="1">
      <w:start w:val="1"/>
      <w:numFmt w:val="lowerRoman"/>
      <w:lvlText w:val="%9."/>
      <w:lvlJc w:val="right"/>
      <w:pPr>
        <w:ind w:left="6480" w:hanging="180"/>
      </w:pPr>
    </w:lvl>
  </w:abstractNum>
  <w:abstractNum w:abstractNumId="76368941">
    <w:multiLevelType w:val="hybridMultilevel"/>
    <w:lvl w:ilvl="0" w:tplc="689815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368941">
    <w:abstractNumId w:val="76368941"/>
  </w:num>
  <w:num w:numId="76368942">
    <w:abstractNumId w:val="763689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5295790" Type="http://schemas.microsoft.com/office/2011/relationships/commentsExtended" Target="commentsExtended.xml"/><Relationship Id="rId90506a042566b0d9a" Type="http://schemas.openxmlformats.org/officeDocument/2006/relationships/hyperlink" Target="https://gd.eppo.int/" TargetMode="External"/><Relationship Id="rId28016a042566b13fd" Type="http://schemas.openxmlformats.org/officeDocument/2006/relationships/hyperlink" Target="https://www.aaltjesschema.nl/Home.aspx" TargetMode="External"/><Relationship Id="rId65236a042566b155c" Type="http://schemas.openxmlformats.org/officeDocument/2006/relationships/hyperlink" Target="https://doi.org/10.3390/agriculture14040582" TargetMode="External"/><Relationship Id="rId45756a042566b158c" Type="http://schemas.openxmlformats.org/officeDocument/2006/relationships/hyperlink" Target="https://ucanr.edu/sites/kac/files/86537.pdf" TargetMode="External"/><Relationship Id="rId52336a042566b166d" Type="http://schemas.openxmlformats.org/officeDocument/2006/relationships/hyperlink" Target="https://doi.org/10.1079/pwkb.species.43904" TargetMode="External"/><Relationship Id="rId53266a042566b16d9" Type="http://schemas.openxmlformats.org/officeDocument/2006/relationships/hyperlink" Target="https://ipm.ucanr.edu/legacy_assets/pdf/pmg/pmgfig.pdf" TargetMode="External"/><Relationship Id="rId76746a042566b16fe" Type="http://schemas.openxmlformats.org/officeDocument/2006/relationships/hyperlink" Target="http://www.ipm.ucanr.edu/PMG/selectnewpest.cherries.html" TargetMode="External"/><Relationship Id="rId23916a042566b1724" Type="http://schemas.openxmlformats.org/officeDocument/2006/relationships/hyperlink" Target="https://www2.ipm.ucanr.edu/agriculture/peach/" TargetMode="External"/><Relationship Id="rId80156a042566b174a" Type="http://schemas.openxmlformats.org/officeDocument/2006/relationships/hyperlink" Target="http://www.ipm.ucdavis.edu" TargetMode="External"/><Relationship Id="rId78906a042566b1778" Type="http://schemas.openxmlformats.org/officeDocument/2006/relationships/hyperlink" Target="http://www.ipm.ucanr.edu/agriculture/apricot/" TargetMode="External"/><Relationship Id="rId87526a042566b17eb"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