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47466a04255732a2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3466a0425573313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3626a0425573318c"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6306a042557331e6"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73896a04255733278"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1246a04255733332"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1016a0425573342e"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13836a0425573348a"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8236a042557334c7"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17916a0425573355a"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49588">
    <w:multiLevelType w:val="hybridMultilevel"/>
    <w:lvl w:ilvl="0" w:tplc="57076895">
      <w:start w:val="1"/>
      <w:numFmt w:val="decimal"/>
      <w:lvlText w:val="%1."/>
      <w:lvlJc w:val="left"/>
      <w:pPr>
        <w:ind w:left="720" w:hanging="360"/>
      </w:pPr>
    </w:lvl>
    <w:lvl w:ilvl="1" w:tplc="57076895" w:tentative="1">
      <w:start w:val="1"/>
      <w:numFmt w:val="lowerLetter"/>
      <w:lvlText w:val="%2."/>
      <w:lvlJc w:val="left"/>
      <w:pPr>
        <w:ind w:left="1440" w:hanging="360"/>
      </w:pPr>
    </w:lvl>
    <w:lvl w:ilvl="2" w:tplc="57076895" w:tentative="1">
      <w:start w:val="1"/>
      <w:numFmt w:val="lowerRoman"/>
      <w:lvlText w:val="%3."/>
      <w:lvlJc w:val="right"/>
      <w:pPr>
        <w:ind w:left="2160" w:hanging="180"/>
      </w:pPr>
    </w:lvl>
    <w:lvl w:ilvl="3" w:tplc="57076895" w:tentative="1">
      <w:start w:val="1"/>
      <w:numFmt w:val="decimal"/>
      <w:lvlText w:val="%4."/>
      <w:lvlJc w:val="left"/>
      <w:pPr>
        <w:ind w:left="2880" w:hanging="360"/>
      </w:pPr>
    </w:lvl>
    <w:lvl w:ilvl="4" w:tplc="57076895" w:tentative="1">
      <w:start w:val="1"/>
      <w:numFmt w:val="lowerLetter"/>
      <w:lvlText w:val="%5."/>
      <w:lvlJc w:val="left"/>
      <w:pPr>
        <w:ind w:left="3600" w:hanging="360"/>
      </w:pPr>
    </w:lvl>
    <w:lvl w:ilvl="5" w:tplc="57076895" w:tentative="1">
      <w:start w:val="1"/>
      <w:numFmt w:val="lowerRoman"/>
      <w:lvlText w:val="%6."/>
      <w:lvlJc w:val="right"/>
      <w:pPr>
        <w:ind w:left="4320" w:hanging="180"/>
      </w:pPr>
    </w:lvl>
    <w:lvl w:ilvl="6" w:tplc="57076895" w:tentative="1">
      <w:start w:val="1"/>
      <w:numFmt w:val="decimal"/>
      <w:lvlText w:val="%7."/>
      <w:lvlJc w:val="left"/>
      <w:pPr>
        <w:ind w:left="5040" w:hanging="360"/>
      </w:pPr>
    </w:lvl>
    <w:lvl w:ilvl="7" w:tplc="57076895" w:tentative="1">
      <w:start w:val="1"/>
      <w:numFmt w:val="lowerLetter"/>
      <w:lvlText w:val="%8."/>
      <w:lvlJc w:val="left"/>
      <w:pPr>
        <w:ind w:left="5760" w:hanging="360"/>
      </w:pPr>
    </w:lvl>
    <w:lvl w:ilvl="8" w:tplc="57076895" w:tentative="1">
      <w:start w:val="1"/>
      <w:numFmt w:val="lowerRoman"/>
      <w:lvlText w:val="%9."/>
      <w:lvlJc w:val="right"/>
      <w:pPr>
        <w:ind w:left="6480" w:hanging="180"/>
      </w:pPr>
    </w:lvl>
  </w:abstractNum>
  <w:abstractNum w:abstractNumId="60249587">
    <w:multiLevelType w:val="hybridMultilevel"/>
    <w:lvl w:ilvl="0" w:tplc="986261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49587">
    <w:abstractNumId w:val="60249587"/>
  </w:num>
  <w:num w:numId="60249588">
    <w:abstractNumId w:val="602495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4080142" Type="http://schemas.microsoft.com/office/2011/relationships/commentsExtended" Target="commentsExtended.xml"/><Relationship Id="rId47466a04255732a2a" Type="http://schemas.openxmlformats.org/officeDocument/2006/relationships/hyperlink" Target="https://gd.eppo.int/" TargetMode="External"/><Relationship Id="rId13466a04255733132" Type="http://schemas.openxmlformats.org/officeDocument/2006/relationships/hyperlink" Target="https://www.aaltjesschema.nl/Home.aspx" TargetMode="External"/><Relationship Id="rId23626a0425573318c" Type="http://schemas.openxmlformats.org/officeDocument/2006/relationships/hyperlink" Target="https://bpp.oregonstate.edu/pratylenchus-oregon-crops" TargetMode="External"/><Relationship Id="rId96306a042557331e6" Type="http://schemas.openxmlformats.org/officeDocument/2006/relationships/hyperlink" Target="https://doi.org/10.19084/rca.28749" TargetMode="External"/><Relationship Id="rId73896a04255733278" Type="http://schemas.openxmlformats.org/officeDocument/2006/relationships/hyperlink" Target="https://doi.org/10.1163/1568541044038632" TargetMode="External"/><Relationship Id="rId41246a04255733332" Type="http://schemas.openxmlformats.org/officeDocument/2006/relationships/hyperlink" Target="https://doi.org/10.3390/agriculture14040582" TargetMode="External"/><Relationship Id="rId31016a0425573342e" Type="http://schemas.openxmlformats.org/officeDocument/2006/relationships/hyperlink" Target="http://nemaplex.ucdavis.edu/" TargetMode="External"/><Relationship Id="rId13836a0425573348a" Type="http://schemas.openxmlformats.org/officeDocument/2006/relationships/hyperlink" Target="https://bpp.oregonstate.edu/sites/agscid7/files/plant-parasitic-damage-levels-for-oregon-nursery-crops.pdf" TargetMode="External"/><Relationship Id="rId88236a042557334c7" Type="http://schemas.openxmlformats.org/officeDocument/2006/relationships/hyperlink" Target="https://plantwiseplusknowledgebank.org/doi/full/10.1079/pwkb.species.43900" TargetMode="External"/><Relationship Id="rId17916a0425573355a"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