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Velarivirus nanoavii (little cherry virus 1) (LCHV10)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Belgium (2017); Czech Republic (2020); France (2016); Germany (2010); Greece (2008); Italy (1993); Poland (2019); Romania (1992); Slovakia (2015); Spain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76126ab689b119207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08065">
    <w:multiLevelType w:val="hybridMultilevel"/>
    <w:lvl w:ilvl="0" w:tplc="42220156">
      <w:start w:val="1"/>
      <w:numFmt w:val="decimal"/>
      <w:lvlText w:val="%1."/>
      <w:lvlJc w:val="left"/>
      <w:pPr>
        <w:ind w:left="720" w:hanging="360"/>
      </w:pPr>
    </w:lvl>
    <w:lvl w:ilvl="1" w:tplc="42220156" w:tentative="1">
      <w:start w:val="1"/>
      <w:numFmt w:val="lowerLetter"/>
      <w:lvlText w:val="%2."/>
      <w:lvlJc w:val="left"/>
      <w:pPr>
        <w:ind w:left="1440" w:hanging="360"/>
      </w:pPr>
    </w:lvl>
    <w:lvl w:ilvl="2" w:tplc="42220156" w:tentative="1">
      <w:start w:val="1"/>
      <w:numFmt w:val="lowerRoman"/>
      <w:lvlText w:val="%3."/>
      <w:lvlJc w:val="right"/>
      <w:pPr>
        <w:ind w:left="2160" w:hanging="180"/>
      </w:pPr>
    </w:lvl>
    <w:lvl w:ilvl="3" w:tplc="42220156" w:tentative="1">
      <w:start w:val="1"/>
      <w:numFmt w:val="decimal"/>
      <w:lvlText w:val="%4."/>
      <w:lvlJc w:val="left"/>
      <w:pPr>
        <w:ind w:left="2880" w:hanging="360"/>
      </w:pPr>
    </w:lvl>
    <w:lvl w:ilvl="4" w:tplc="42220156" w:tentative="1">
      <w:start w:val="1"/>
      <w:numFmt w:val="lowerLetter"/>
      <w:lvlText w:val="%5."/>
      <w:lvlJc w:val="left"/>
      <w:pPr>
        <w:ind w:left="3600" w:hanging="360"/>
      </w:pPr>
    </w:lvl>
    <w:lvl w:ilvl="5" w:tplc="42220156" w:tentative="1">
      <w:start w:val="1"/>
      <w:numFmt w:val="lowerRoman"/>
      <w:lvlText w:val="%6."/>
      <w:lvlJc w:val="right"/>
      <w:pPr>
        <w:ind w:left="4320" w:hanging="180"/>
      </w:pPr>
    </w:lvl>
    <w:lvl w:ilvl="6" w:tplc="42220156" w:tentative="1">
      <w:start w:val="1"/>
      <w:numFmt w:val="decimal"/>
      <w:lvlText w:val="%7."/>
      <w:lvlJc w:val="left"/>
      <w:pPr>
        <w:ind w:left="5040" w:hanging="360"/>
      </w:pPr>
    </w:lvl>
    <w:lvl w:ilvl="7" w:tplc="42220156" w:tentative="1">
      <w:start w:val="1"/>
      <w:numFmt w:val="lowerLetter"/>
      <w:lvlText w:val="%8."/>
      <w:lvlJc w:val="left"/>
      <w:pPr>
        <w:ind w:left="5760" w:hanging="360"/>
      </w:pPr>
    </w:lvl>
    <w:lvl w:ilvl="8" w:tplc="42220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08064">
    <w:multiLevelType w:val="hybridMultilevel"/>
    <w:lvl w:ilvl="0" w:tplc="90810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08064">
    <w:abstractNumId w:val="40808064"/>
  </w:num>
  <w:num w:numId="40808065">
    <w:abstractNumId w:val="40808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4989691" Type="http://schemas.microsoft.com/office/2011/relationships/commentsExtended" Target="commentsExtended.xml"/><Relationship Id="rId76126ab689b11920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