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arboricola pv. corylina XANTCY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(2008); France (1996); Italy (2012); Italy/Sicilia (2006); Italy/Sardegna (2006); Netherlands (1993); Poland (2010); Slovenia (2008); Spain (2016); United Kingdom (1996); United Kingdom/England (1996)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2596a66d8f9b963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918097">
    <w:multiLevelType w:val="hybridMultilevel"/>
    <w:lvl w:ilvl="0" w:tplc="16480509">
      <w:start w:val="1"/>
      <w:numFmt w:val="decimal"/>
      <w:lvlText w:val="%1."/>
      <w:lvlJc w:val="left"/>
      <w:pPr>
        <w:ind w:left="720" w:hanging="360"/>
      </w:pPr>
    </w:lvl>
    <w:lvl w:ilvl="1" w:tplc="16480509" w:tentative="1">
      <w:start w:val="1"/>
      <w:numFmt w:val="lowerLetter"/>
      <w:lvlText w:val="%2."/>
      <w:lvlJc w:val="left"/>
      <w:pPr>
        <w:ind w:left="1440" w:hanging="360"/>
      </w:pPr>
    </w:lvl>
    <w:lvl w:ilvl="2" w:tplc="16480509" w:tentative="1">
      <w:start w:val="1"/>
      <w:numFmt w:val="lowerRoman"/>
      <w:lvlText w:val="%3."/>
      <w:lvlJc w:val="right"/>
      <w:pPr>
        <w:ind w:left="2160" w:hanging="180"/>
      </w:pPr>
    </w:lvl>
    <w:lvl w:ilvl="3" w:tplc="16480509" w:tentative="1">
      <w:start w:val="1"/>
      <w:numFmt w:val="decimal"/>
      <w:lvlText w:val="%4."/>
      <w:lvlJc w:val="left"/>
      <w:pPr>
        <w:ind w:left="2880" w:hanging="360"/>
      </w:pPr>
    </w:lvl>
    <w:lvl w:ilvl="4" w:tplc="16480509" w:tentative="1">
      <w:start w:val="1"/>
      <w:numFmt w:val="lowerLetter"/>
      <w:lvlText w:val="%5."/>
      <w:lvlJc w:val="left"/>
      <w:pPr>
        <w:ind w:left="3600" w:hanging="360"/>
      </w:pPr>
    </w:lvl>
    <w:lvl w:ilvl="5" w:tplc="16480509" w:tentative="1">
      <w:start w:val="1"/>
      <w:numFmt w:val="lowerRoman"/>
      <w:lvlText w:val="%6."/>
      <w:lvlJc w:val="right"/>
      <w:pPr>
        <w:ind w:left="4320" w:hanging="180"/>
      </w:pPr>
    </w:lvl>
    <w:lvl w:ilvl="6" w:tplc="16480509" w:tentative="1">
      <w:start w:val="1"/>
      <w:numFmt w:val="decimal"/>
      <w:lvlText w:val="%7."/>
      <w:lvlJc w:val="left"/>
      <w:pPr>
        <w:ind w:left="5040" w:hanging="360"/>
      </w:pPr>
    </w:lvl>
    <w:lvl w:ilvl="7" w:tplc="16480509" w:tentative="1">
      <w:start w:val="1"/>
      <w:numFmt w:val="lowerLetter"/>
      <w:lvlText w:val="%8."/>
      <w:lvlJc w:val="left"/>
      <w:pPr>
        <w:ind w:left="5760" w:hanging="360"/>
      </w:pPr>
    </w:lvl>
    <w:lvl w:ilvl="8" w:tplc="164805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918096">
    <w:multiLevelType w:val="hybridMultilevel"/>
    <w:lvl w:ilvl="0" w:tplc="855273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9918096">
    <w:abstractNumId w:val="59918096"/>
  </w:num>
  <w:num w:numId="59918097">
    <w:abstractNumId w:val="599180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82452688" Type="http://schemas.microsoft.com/office/2011/relationships/commentsExtended" Target="commentsExtended.xml"/><Relationship Id="rId22596a66d8f9b963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