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corylina XANTCY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(1996); Italy (2012); Italy/Sicilia (2006); Italy/Sardegna (2006); Netherlands (1993); Poland (2010); Slovenia (2008); Spain (2016); United Kingdom (1996); United Kingdom/England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5176aabbc0ec43a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53466">
    <w:multiLevelType w:val="hybridMultilevel"/>
    <w:lvl w:ilvl="0" w:tplc="22286394">
      <w:start w:val="1"/>
      <w:numFmt w:val="decimal"/>
      <w:lvlText w:val="%1."/>
      <w:lvlJc w:val="left"/>
      <w:pPr>
        <w:ind w:left="720" w:hanging="360"/>
      </w:pPr>
    </w:lvl>
    <w:lvl w:ilvl="1" w:tplc="22286394" w:tentative="1">
      <w:start w:val="1"/>
      <w:numFmt w:val="lowerLetter"/>
      <w:lvlText w:val="%2."/>
      <w:lvlJc w:val="left"/>
      <w:pPr>
        <w:ind w:left="1440" w:hanging="360"/>
      </w:pPr>
    </w:lvl>
    <w:lvl w:ilvl="2" w:tplc="22286394" w:tentative="1">
      <w:start w:val="1"/>
      <w:numFmt w:val="lowerRoman"/>
      <w:lvlText w:val="%3."/>
      <w:lvlJc w:val="right"/>
      <w:pPr>
        <w:ind w:left="2160" w:hanging="180"/>
      </w:pPr>
    </w:lvl>
    <w:lvl w:ilvl="3" w:tplc="22286394" w:tentative="1">
      <w:start w:val="1"/>
      <w:numFmt w:val="decimal"/>
      <w:lvlText w:val="%4."/>
      <w:lvlJc w:val="left"/>
      <w:pPr>
        <w:ind w:left="2880" w:hanging="360"/>
      </w:pPr>
    </w:lvl>
    <w:lvl w:ilvl="4" w:tplc="22286394" w:tentative="1">
      <w:start w:val="1"/>
      <w:numFmt w:val="lowerLetter"/>
      <w:lvlText w:val="%5."/>
      <w:lvlJc w:val="left"/>
      <w:pPr>
        <w:ind w:left="3600" w:hanging="360"/>
      </w:pPr>
    </w:lvl>
    <w:lvl w:ilvl="5" w:tplc="22286394" w:tentative="1">
      <w:start w:val="1"/>
      <w:numFmt w:val="lowerRoman"/>
      <w:lvlText w:val="%6."/>
      <w:lvlJc w:val="right"/>
      <w:pPr>
        <w:ind w:left="4320" w:hanging="180"/>
      </w:pPr>
    </w:lvl>
    <w:lvl w:ilvl="6" w:tplc="22286394" w:tentative="1">
      <w:start w:val="1"/>
      <w:numFmt w:val="decimal"/>
      <w:lvlText w:val="%7."/>
      <w:lvlJc w:val="left"/>
      <w:pPr>
        <w:ind w:left="5040" w:hanging="360"/>
      </w:pPr>
    </w:lvl>
    <w:lvl w:ilvl="7" w:tplc="22286394" w:tentative="1">
      <w:start w:val="1"/>
      <w:numFmt w:val="lowerLetter"/>
      <w:lvlText w:val="%8."/>
      <w:lvlJc w:val="left"/>
      <w:pPr>
        <w:ind w:left="5760" w:hanging="360"/>
      </w:pPr>
    </w:lvl>
    <w:lvl w:ilvl="8" w:tplc="22286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53465">
    <w:multiLevelType w:val="hybridMultilevel"/>
    <w:lvl w:ilvl="0" w:tplc="28115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53465">
    <w:abstractNumId w:val="17553465"/>
  </w:num>
  <w:num w:numId="17553466">
    <w:abstractNumId w:val="17553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1709231" Type="http://schemas.microsoft.com/office/2011/relationships/commentsExtended" Target="commentsExtended.xml"/><Relationship Id="rId75176aabbc0ec43a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