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axonopodis pv. begoniae (Xanthomonas campestris pv. begoniae) XANTBE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(1980); Czech Republic (2011); Denmark (1993); Germany (1993); Hungary (1980); Netherlands (1993); United Kingdom (1993); United Kingdom/England (1980); United Kingdom/Scotland (1980)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4876a138e2bc9b5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151191">
    <w:multiLevelType w:val="hybridMultilevel"/>
    <w:lvl w:ilvl="0" w:tplc="18636114">
      <w:start w:val="1"/>
      <w:numFmt w:val="decimal"/>
      <w:lvlText w:val="%1."/>
      <w:lvlJc w:val="left"/>
      <w:pPr>
        <w:ind w:left="720" w:hanging="360"/>
      </w:pPr>
    </w:lvl>
    <w:lvl w:ilvl="1" w:tplc="18636114" w:tentative="1">
      <w:start w:val="1"/>
      <w:numFmt w:val="lowerLetter"/>
      <w:lvlText w:val="%2."/>
      <w:lvlJc w:val="left"/>
      <w:pPr>
        <w:ind w:left="1440" w:hanging="360"/>
      </w:pPr>
    </w:lvl>
    <w:lvl w:ilvl="2" w:tplc="18636114" w:tentative="1">
      <w:start w:val="1"/>
      <w:numFmt w:val="lowerRoman"/>
      <w:lvlText w:val="%3."/>
      <w:lvlJc w:val="right"/>
      <w:pPr>
        <w:ind w:left="2160" w:hanging="180"/>
      </w:pPr>
    </w:lvl>
    <w:lvl w:ilvl="3" w:tplc="18636114" w:tentative="1">
      <w:start w:val="1"/>
      <w:numFmt w:val="decimal"/>
      <w:lvlText w:val="%4."/>
      <w:lvlJc w:val="left"/>
      <w:pPr>
        <w:ind w:left="2880" w:hanging="360"/>
      </w:pPr>
    </w:lvl>
    <w:lvl w:ilvl="4" w:tplc="18636114" w:tentative="1">
      <w:start w:val="1"/>
      <w:numFmt w:val="lowerLetter"/>
      <w:lvlText w:val="%5."/>
      <w:lvlJc w:val="left"/>
      <w:pPr>
        <w:ind w:left="3600" w:hanging="360"/>
      </w:pPr>
    </w:lvl>
    <w:lvl w:ilvl="5" w:tplc="18636114" w:tentative="1">
      <w:start w:val="1"/>
      <w:numFmt w:val="lowerRoman"/>
      <w:lvlText w:val="%6."/>
      <w:lvlJc w:val="right"/>
      <w:pPr>
        <w:ind w:left="4320" w:hanging="180"/>
      </w:pPr>
    </w:lvl>
    <w:lvl w:ilvl="6" w:tplc="18636114" w:tentative="1">
      <w:start w:val="1"/>
      <w:numFmt w:val="decimal"/>
      <w:lvlText w:val="%7."/>
      <w:lvlJc w:val="left"/>
      <w:pPr>
        <w:ind w:left="5040" w:hanging="360"/>
      </w:pPr>
    </w:lvl>
    <w:lvl w:ilvl="7" w:tplc="18636114" w:tentative="1">
      <w:start w:val="1"/>
      <w:numFmt w:val="lowerLetter"/>
      <w:lvlText w:val="%8."/>
      <w:lvlJc w:val="left"/>
      <w:pPr>
        <w:ind w:left="5760" w:hanging="360"/>
      </w:pPr>
    </w:lvl>
    <w:lvl w:ilvl="8" w:tplc="186361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51190">
    <w:multiLevelType w:val="hybridMultilevel"/>
    <w:lvl w:ilvl="0" w:tplc="717669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151190">
    <w:abstractNumId w:val="49151190"/>
  </w:num>
  <w:num w:numId="49151191">
    <w:abstractNumId w:val="491511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39046487" Type="http://schemas.microsoft.com/office/2011/relationships/commentsExtended" Target="commentsExtended.xml"/><Relationship Id="rId14876a138e2bc9b5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