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Phytophthora citrophthora PHYTCO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Chromista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Citrus (1CIDG)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N°2: </w:t>
      </w:r>
      <w:r>
        <w:rPr>
          <w:color w:val="149613"/>
          <w:sz w:val="24"/>
          <w:szCs w:val="24"/>
        </w:rPr>
        <w:t xml:space="preserve">Fortunella (1FOLG)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br/>
        <w:t xml:space="preserve">HOST PLANT N°3: </w:t>
      </w:r>
      <w:r>
        <w:rPr>
          <w:color w:val="149613"/>
          <w:sz w:val="24"/>
          <w:szCs w:val="24"/>
        </w:rPr>
        <w:t xml:space="preserve">Poncirus (1PMIG)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85043347">
    <w:multiLevelType w:val="hybridMultilevel"/>
    <w:lvl w:ilvl="0" w:tplc="74369705">
      <w:start w:val="1"/>
      <w:numFmt w:val="decimal"/>
      <w:lvlText w:val="%1."/>
      <w:lvlJc w:val="left"/>
      <w:pPr>
        <w:ind w:left="720" w:hanging="360"/>
      </w:pPr>
    </w:lvl>
    <w:lvl w:ilvl="1" w:tplc="74369705" w:tentative="1">
      <w:start w:val="1"/>
      <w:numFmt w:val="lowerLetter"/>
      <w:lvlText w:val="%2."/>
      <w:lvlJc w:val="left"/>
      <w:pPr>
        <w:ind w:left="1440" w:hanging="360"/>
      </w:pPr>
    </w:lvl>
    <w:lvl w:ilvl="2" w:tplc="74369705" w:tentative="1">
      <w:start w:val="1"/>
      <w:numFmt w:val="lowerRoman"/>
      <w:lvlText w:val="%3."/>
      <w:lvlJc w:val="right"/>
      <w:pPr>
        <w:ind w:left="2160" w:hanging="180"/>
      </w:pPr>
    </w:lvl>
    <w:lvl w:ilvl="3" w:tplc="74369705" w:tentative="1">
      <w:start w:val="1"/>
      <w:numFmt w:val="decimal"/>
      <w:lvlText w:val="%4."/>
      <w:lvlJc w:val="left"/>
      <w:pPr>
        <w:ind w:left="2880" w:hanging="360"/>
      </w:pPr>
    </w:lvl>
    <w:lvl w:ilvl="4" w:tplc="74369705" w:tentative="1">
      <w:start w:val="1"/>
      <w:numFmt w:val="lowerLetter"/>
      <w:lvlText w:val="%5."/>
      <w:lvlJc w:val="left"/>
      <w:pPr>
        <w:ind w:left="3600" w:hanging="360"/>
      </w:pPr>
    </w:lvl>
    <w:lvl w:ilvl="5" w:tplc="74369705" w:tentative="1">
      <w:start w:val="1"/>
      <w:numFmt w:val="lowerRoman"/>
      <w:lvlText w:val="%6."/>
      <w:lvlJc w:val="right"/>
      <w:pPr>
        <w:ind w:left="4320" w:hanging="180"/>
      </w:pPr>
    </w:lvl>
    <w:lvl w:ilvl="6" w:tplc="74369705" w:tentative="1">
      <w:start w:val="1"/>
      <w:numFmt w:val="decimal"/>
      <w:lvlText w:val="%7."/>
      <w:lvlJc w:val="left"/>
      <w:pPr>
        <w:ind w:left="5040" w:hanging="360"/>
      </w:pPr>
    </w:lvl>
    <w:lvl w:ilvl="7" w:tplc="74369705" w:tentative="1">
      <w:start w:val="1"/>
      <w:numFmt w:val="lowerLetter"/>
      <w:lvlText w:val="%8."/>
      <w:lvlJc w:val="left"/>
      <w:pPr>
        <w:ind w:left="5760" w:hanging="360"/>
      </w:pPr>
    </w:lvl>
    <w:lvl w:ilvl="8" w:tplc="743697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043346">
    <w:multiLevelType w:val="hybridMultilevel"/>
    <w:lvl w:ilvl="0" w:tplc="7472795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85043346">
    <w:abstractNumId w:val="85043346"/>
  </w:num>
  <w:num w:numId="85043347">
    <w:abstractNumId w:val="8504334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453248241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