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Ilyonectria radicicola (Cylindrocarpon destructans) NECTRA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42657">
    <w:multiLevelType w:val="hybridMultilevel"/>
    <w:lvl w:ilvl="0" w:tplc="78045825">
      <w:start w:val="1"/>
      <w:numFmt w:val="decimal"/>
      <w:lvlText w:val="%1."/>
      <w:lvlJc w:val="left"/>
      <w:pPr>
        <w:ind w:left="720" w:hanging="360"/>
      </w:pPr>
    </w:lvl>
    <w:lvl w:ilvl="1" w:tplc="78045825" w:tentative="1">
      <w:start w:val="1"/>
      <w:numFmt w:val="lowerLetter"/>
      <w:lvlText w:val="%2."/>
      <w:lvlJc w:val="left"/>
      <w:pPr>
        <w:ind w:left="1440" w:hanging="360"/>
      </w:pPr>
    </w:lvl>
    <w:lvl w:ilvl="2" w:tplc="78045825" w:tentative="1">
      <w:start w:val="1"/>
      <w:numFmt w:val="lowerRoman"/>
      <w:lvlText w:val="%3."/>
      <w:lvlJc w:val="right"/>
      <w:pPr>
        <w:ind w:left="2160" w:hanging="180"/>
      </w:pPr>
    </w:lvl>
    <w:lvl w:ilvl="3" w:tplc="78045825" w:tentative="1">
      <w:start w:val="1"/>
      <w:numFmt w:val="decimal"/>
      <w:lvlText w:val="%4."/>
      <w:lvlJc w:val="left"/>
      <w:pPr>
        <w:ind w:left="2880" w:hanging="360"/>
      </w:pPr>
    </w:lvl>
    <w:lvl w:ilvl="4" w:tplc="78045825" w:tentative="1">
      <w:start w:val="1"/>
      <w:numFmt w:val="lowerLetter"/>
      <w:lvlText w:val="%5."/>
      <w:lvlJc w:val="left"/>
      <w:pPr>
        <w:ind w:left="3600" w:hanging="360"/>
      </w:pPr>
    </w:lvl>
    <w:lvl w:ilvl="5" w:tplc="78045825" w:tentative="1">
      <w:start w:val="1"/>
      <w:numFmt w:val="lowerRoman"/>
      <w:lvlText w:val="%6."/>
      <w:lvlJc w:val="right"/>
      <w:pPr>
        <w:ind w:left="4320" w:hanging="180"/>
      </w:pPr>
    </w:lvl>
    <w:lvl w:ilvl="6" w:tplc="78045825" w:tentative="1">
      <w:start w:val="1"/>
      <w:numFmt w:val="decimal"/>
      <w:lvlText w:val="%7."/>
      <w:lvlJc w:val="left"/>
      <w:pPr>
        <w:ind w:left="5040" w:hanging="360"/>
      </w:pPr>
    </w:lvl>
    <w:lvl w:ilvl="7" w:tplc="78045825" w:tentative="1">
      <w:start w:val="1"/>
      <w:numFmt w:val="lowerLetter"/>
      <w:lvlText w:val="%8."/>
      <w:lvlJc w:val="left"/>
      <w:pPr>
        <w:ind w:left="5760" w:hanging="360"/>
      </w:pPr>
    </w:lvl>
    <w:lvl w:ilvl="8" w:tplc="78045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742656">
    <w:multiLevelType w:val="hybridMultilevel"/>
    <w:lvl w:ilvl="0" w:tplc="46747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42656">
    <w:abstractNumId w:val="48742656"/>
  </w:num>
  <w:num w:numId="48742657">
    <w:abstractNumId w:val="48742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39569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