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javanica (MELGJA)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Ficus carica (FIUCA)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Olea europaea (OLVEU)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N°8: </w:t>
      </w:r>
      <w:r>
        <w:rPr>
          <w:color w:val="149613"/>
          <w:sz w:val="24"/>
          <w:szCs w:val="24"/>
        </w:rPr>
        <w:t xml:space="preserve">Prunus domestica (PRNDO)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N°9: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N°10: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N°11: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N°12: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954434">
    <w:multiLevelType w:val="hybridMultilevel"/>
    <w:lvl w:ilvl="0" w:tplc="93935625">
      <w:start w:val="1"/>
      <w:numFmt w:val="decimal"/>
      <w:lvlText w:val="%1."/>
      <w:lvlJc w:val="left"/>
      <w:pPr>
        <w:ind w:left="720" w:hanging="360"/>
      </w:pPr>
    </w:lvl>
    <w:lvl w:ilvl="1" w:tplc="93935625" w:tentative="1">
      <w:start w:val="1"/>
      <w:numFmt w:val="lowerLetter"/>
      <w:lvlText w:val="%2."/>
      <w:lvlJc w:val="left"/>
      <w:pPr>
        <w:ind w:left="1440" w:hanging="360"/>
      </w:pPr>
    </w:lvl>
    <w:lvl w:ilvl="2" w:tplc="93935625" w:tentative="1">
      <w:start w:val="1"/>
      <w:numFmt w:val="lowerRoman"/>
      <w:lvlText w:val="%3."/>
      <w:lvlJc w:val="right"/>
      <w:pPr>
        <w:ind w:left="2160" w:hanging="180"/>
      </w:pPr>
    </w:lvl>
    <w:lvl w:ilvl="3" w:tplc="93935625" w:tentative="1">
      <w:start w:val="1"/>
      <w:numFmt w:val="decimal"/>
      <w:lvlText w:val="%4."/>
      <w:lvlJc w:val="left"/>
      <w:pPr>
        <w:ind w:left="2880" w:hanging="360"/>
      </w:pPr>
    </w:lvl>
    <w:lvl w:ilvl="4" w:tplc="93935625" w:tentative="1">
      <w:start w:val="1"/>
      <w:numFmt w:val="lowerLetter"/>
      <w:lvlText w:val="%5."/>
      <w:lvlJc w:val="left"/>
      <w:pPr>
        <w:ind w:left="3600" w:hanging="360"/>
      </w:pPr>
    </w:lvl>
    <w:lvl w:ilvl="5" w:tplc="93935625" w:tentative="1">
      <w:start w:val="1"/>
      <w:numFmt w:val="lowerRoman"/>
      <w:lvlText w:val="%6."/>
      <w:lvlJc w:val="right"/>
      <w:pPr>
        <w:ind w:left="4320" w:hanging="180"/>
      </w:pPr>
    </w:lvl>
    <w:lvl w:ilvl="6" w:tplc="93935625" w:tentative="1">
      <w:start w:val="1"/>
      <w:numFmt w:val="decimal"/>
      <w:lvlText w:val="%7."/>
      <w:lvlJc w:val="left"/>
      <w:pPr>
        <w:ind w:left="5040" w:hanging="360"/>
      </w:pPr>
    </w:lvl>
    <w:lvl w:ilvl="7" w:tplc="93935625" w:tentative="1">
      <w:start w:val="1"/>
      <w:numFmt w:val="lowerLetter"/>
      <w:lvlText w:val="%8."/>
      <w:lvlJc w:val="left"/>
      <w:pPr>
        <w:ind w:left="5760" w:hanging="360"/>
      </w:pPr>
    </w:lvl>
    <w:lvl w:ilvl="8" w:tplc="939356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54433">
    <w:multiLevelType w:val="hybridMultilevel"/>
    <w:lvl w:ilvl="0" w:tplc="6507802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954433">
    <w:abstractNumId w:val="95954433"/>
  </w:num>
  <w:num w:numId="95954434">
    <w:abstractNumId w:val="959544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868151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