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Lettuce mosaic virus LMV000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(2008); Belgium (2008); Croatia (2008); Denmark (2008); Finland (2008); France (2008); Germany (2008); Greece (2008); Greece/Kriti (2008); Hungary (2008); Ireland (2008); Italy (2008); Italy/Sicilia (2008); Netherlands (2008); Poland (2008); Portugal (2008); Romania (2008); Slovakia (2008); Spain (2008); Sweden (2008); United Kingdom (2008); United Kingdom/Scotland (2008)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406ae753cb3272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endivia (CICEN)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94244">
    <w:multiLevelType w:val="hybridMultilevel"/>
    <w:lvl w:ilvl="0" w:tplc="61317209">
      <w:start w:val="1"/>
      <w:numFmt w:val="decimal"/>
      <w:lvlText w:val="%1."/>
      <w:lvlJc w:val="left"/>
      <w:pPr>
        <w:ind w:left="720" w:hanging="360"/>
      </w:pPr>
    </w:lvl>
    <w:lvl w:ilvl="1" w:tplc="61317209" w:tentative="1">
      <w:start w:val="1"/>
      <w:numFmt w:val="lowerLetter"/>
      <w:lvlText w:val="%2."/>
      <w:lvlJc w:val="left"/>
      <w:pPr>
        <w:ind w:left="1440" w:hanging="360"/>
      </w:pPr>
    </w:lvl>
    <w:lvl w:ilvl="2" w:tplc="61317209" w:tentative="1">
      <w:start w:val="1"/>
      <w:numFmt w:val="lowerRoman"/>
      <w:lvlText w:val="%3."/>
      <w:lvlJc w:val="right"/>
      <w:pPr>
        <w:ind w:left="2160" w:hanging="180"/>
      </w:pPr>
    </w:lvl>
    <w:lvl w:ilvl="3" w:tplc="61317209" w:tentative="1">
      <w:start w:val="1"/>
      <w:numFmt w:val="decimal"/>
      <w:lvlText w:val="%4."/>
      <w:lvlJc w:val="left"/>
      <w:pPr>
        <w:ind w:left="2880" w:hanging="360"/>
      </w:pPr>
    </w:lvl>
    <w:lvl w:ilvl="4" w:tplc="61317209" w:tentative="1">
      <w:start w:val="1"/>
      <w:numFmt w:val="lowerLetter"/>
      <w:lvlText w:val="%5."/>
      <w:lvlJc w:val="left"/>
      <w:pPr>
        <w:ind w:left="3600" w:hanging="360"/>
      </w:pPr>
    </w:lvl>
    <w:lvl w:ilvl="5" w:tplc="61317209" w:tentative="1">
      <w:start w:val="1"/>
      <w:numFmt w:val="lowerRoman"/>
      <w:lvlText w:val="%6."/>
      <w:lvlJc w:val="right"/>
      <w:pPr>
        <w:ind w:left="4320" w:hanging="180"/>
      </w:pPr>
    </w:lvl>
    <w:lvl w:ilvl="6" w:tplc="61317209" w:tentative="1">
      <w:start w:val="1"/>
      <w:numFmt w:val="decimal"/>
      <w:lvlText w:val="%7."/>
      <w:lvlJc w:val="left"/>
      <w:pPr>
        <w:ind w:left="5040" w:hanging="360"/>
      </w:pPr>
    </w:lvl>
    <w:lvl w:ilvl="7" w:tplc="61317209" w:tentative="1">
      <w:start w:val="1"/>
      <w:numFmt w:val="lowerLetter"/>
      <w:lvlText w:val="%8."/>
      <w:lvlJc w:val="left"/>
      <w:pPr>
        <w:ind w:left="5760" w:hanging="360"/>
      </w:pPr>
    </w:lvl>
    <w:lvl w:ilvl="8" w:tplc="61317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94243">
    <w:multiLevelType w:val="hybridMultilevel"/>
    <w:lvl w:ilvl="0" w:tplc="51860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94243">
    <w:abstractNumId w:val="38394243"/>
  </w:num>
  <w:num w:numId="38394244">
    <w:abstractNumId w:val="38394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5409096" Type="http://schemas.microsoft.com/office/2011/relationships/commentsExtended" Target="commentsExtended.xml"/><Relationship Id="rId65406ae753cb3272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