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4996aabbc0f9810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2406aabbc0f9855e"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Even this pest is already listed in some EPPO PM 4 standards, regarding its vector capacity and its polyphagy, experts from the HEWG recommended to continue the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43006aabbc0f989fe"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6556aabbc0f98e7b"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Capsicums and cucumbers that have been attacked whilst young, show serious distortions as they mature. 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44396aabbc0f992dd"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Even this pest is already listed in some EPPO PM 4 Standards, regarding its vector capacity and its polyphagy, experts from the HEWG recommended to continue the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23116aabbc0f9977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28816aabbc0f99be8"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20446aabbc0f9a05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93556aabbc0f9a503"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Capsicums and cucumbers that have been attacked whilst young, show serious distortions as they mature. 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43756aabbc0f9a966"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1086aabbc0f9affe"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9796aabbc0f9b480"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8726aabbc0f9b8e5"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0886aabbc0f9bd6a"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7396aabbc0f9c1c8"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37176aabbc0f9c65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8986aabbc0f9cac3"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62426aabbc0f9cf25"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17056aabbc0f9d3b1"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4886aabbc0f9d80c"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99704">
    <w:multiLevelType w:val="hybridMultilevel"/>
    <w:lvl w:ilvl="0" w:tplc="20473134">
      <w:start w:val="1"/>
      <w:numFmt w:val="decimal"/>
      <w:lvlText w:val="%1."/>
      <w:lvlJc w:val="left"/>
      <w:pPr>
        <w:ind w:left="720" w:hanging="360"/>
      </w:pPr>
    </w:lvl>
    <w:lvl w:ilvl="1" w:tplc="20473134" w:tentative="1">
      <w:start w:val="1"/>
      <w:numFmt w:val="lowerLetter"/>
      <w:lvlText w:val="%2."/>
      <w:lvlJc w:val="left"/>
      <w:pPr>
        <w:ind w:left="1440" w:hanging="360"/>
      </w:pPr>
    </w:lvl>
    <w:lvl w:ilvl="2" w:tplc="20473134" w:tentative="1">
      <w:start w:val="1"/>
      <w:numFmt w:val="lowerRoman"/>
      <w:lvlText w:val="%3."/>
      <w:lvlJc w:val="right"/>
      <w:pPr>
        <w:ind w:left="2160" w:hanging="180"/>
      </w:pPr>
    </w:lvl>
    <w:lvl w:ilvl="3" w:tplc="20473134" w:tentative="1">
      <w:start w:val="1"/>
      <w:numFmt w:val="decimal"/>
      <w:lvlText w:val="%4."/>
      <w:lvlJc w:val="left"/>
      <w:pPr>
        <w:ind w:left="2880" w:hanging="360"/>
      </w:pPr>
    </w:lvl>
    <w:lvl w:ilvl="4" w:tplc="20473134" w:tentative="1">
      <w:start w:val="1"/>
      <w:numFmt w:val="lowerLetter"/>
      <w:lvlText w:val="%5."/>
      <w:lvlJc w:val="left"/>
      <w:pPr>
        <w:ind w:left="3600" w:hanging="360"/>
      </w:pPr>
    </w:lvl>
    <w:lvl w:ilvl="5" w:tplc="20473134" w:tentative="1">
      <w:start w:val="1"/>
      <w:numFmt w:val="lowerRoman"/>
      <w:lvlText w:val="%6."/>
      <w:lvlJc w:val="right"/>
      <w:pPr>
        <w:ind w:left="4320" w:hanging="180"/>
      </w:pPr>
    </w:lvl>
    <w:lvl w:ilvl="6" w:tplc="20473134" w:tentative="1">
      <w:start w:val="1"/>
      <w:numFmt w:val="decimal"/>
      <w:lvlText w:val="%7."/>
      <w:lvlJc w:val="left"/>
      <w:pPr>
        <w:ind w:left="5040" w:hanging="360"/>
      </w:pPr>
    </w:lvl>
    <w:lvl w:ilvl="7" w:tplc="20473134" w:tentative="1">
      <w:start w:val="1"/>
      <w:numFmt w:val="lowerLetter"/>
      <w:lvlText w:val="%8."/>
      <w:lvlJc w:val="left"/>
      <w:pPr>
        <w:ind w:left="5760" w:hanging="360"/>
      </w:pPr>
    </w:lvl>
    <w:lvl w:ilvl="8" w:tplc="20473134" w:tentative="1">
      <w:start w:val="1"/>
      <w:numFmt w:val="lowerRoman"/>
      <w:lvlText w:val="%9."/>
      <w:lvlJc w:val="right"/>
      <w:pPr>
        <w:ind w:left="6480" w:hanging="180"/>
      </w:pPr>
    </w:lvl>
  </w:abstractNum>
  <w:abstractNum w:abstractNumId="16799703">
    <w:multiLevelType w:val="hybridMultilevel"/>
    <w:lvl w:ilvl="0" w:tplc="12641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99703">
    <w:abstractNumId w:val="16799703"/>
  </w:num>
  <w:num w:numId="16799704">
    <w:abstractNumId w:val="16799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2344612" Type="http://schemas.microsoft.com/office/2011/relationships/commentsExtended" Target="commentsExtended.xml"/><Relationship Id="rId14996aabbc0f98106" Type="http://schemas.openxmlformats.org/officeDocument/2006/relationships/hyperlink" Target="https://gd.eppo.int/" TargetMode="External"/><Relationship Id="rId62406aabbc0f9855e" Type="http://schemas.openxmlformats.org/officeDocument/2006/relationships/hyperlink" Target="http://www.cabi.org/isc/datasheet/24426" TargetMode="External"/><Relationship Id="rId43006aabbc0f989fe" Type="http://schemas.openxmlformats.org/officeDocument/2006/relationships/hyperlink" Target="http://www.cabi.org/isc/datasheet/24426" TargetMode="External"/><Relationship Id="rId56556aabbc0f98e7b" Type="http://schemas.openxmlformats.org/officeDocument/2006/relationships/hyperlink" Target="http://www.cabi.org/isc/datasheet/24426" TargetMode="External"/><Relationship Id="rId44396aabbc0f992dd" Type="http://schemas.openxmlformats.org/officeDocument/2006/relationships/hyperlink" Target="http://www.cabi.org/isc/datasheet/24426" TargetMode="External"/><Relationship Id="rId23116aabbc0f99777" Type="http://schemas.openxmlformats.org/officeDocument/2006/relationships/hyperlink" Target="http://www.cabi.org/isc/datasheet/24426" TargetMode="External"/><Relationship Id="rId28816aabbc0f99be8" Type="http://schemas.openxmlformats.org/officeDocument/2006/relationships/hyperlink" Target="http://www.cabi.org/isc/datasheet/24426" TargetMode="External"/><Relationship Id="rId20446aabbc0f9a057" Type="http://schemas.openxmlformats.org/officeDocument/2006/relationships/hyperlink" Target="http://www.cabi.org/isc/datasheet/24426" TargetMode="External"/><Relationship Id="rId93556aabbc0f9a503" Type="http://schemas.openxmlformats.org/officeDocument/2006/relationships/hyperlink" Target="http://www.cabi.org/isc/datasheet/24426" TargetMode="External"/><Relationship Id="rId43756aabbc0f9a966" Type="http://schemas.openxmlformats.org/officeDocument/2006/relationships/hyperlink" Target="http://www.cabi.org/isc/datasheet/24426" TargetMode="External"/><Relationship Id="rId11086aabbc0f9affe" Type="http://schemas.openxmlformats.org/officeDocument/2006/relationships/hyperlink" Target="http://www.cabi.org/isc/datasheet/24426" TargetMode="External"/><Relationship Id="rId59796aabbc0f9b480" Type="http://schemas.openxmlformats.org/officeDocument/2006/relationships/hyperlink" Target="http://www.cabi.org/isc/datasheet/24426" TargetMode="External"/><Relationship Id="rId18726aabbc0f9b8e5" Type="http://schemas.openxmlformats.org/officeDocument/2006/relationships/hyperlink" Target="http://www.cabi.org/isc/datasheet/24426" TargetMode="External"/><Relationship Id="rId70886aabbc0f9bd6a" Type="http://schemas.openxmlformats.org/officeDocument/2006/relationships/hyperlink" Target="http://www.cabi.org/isc/datasheet/24426" TargetMode="External"/><Relationship Id="rId67396aabbc0f9c1c8" Type="http://schemas.openxmlformats.org/officeDocument/2006/relationships/hyperlink" Target="http://www.cabi.org/isc/datasheet/24426" TargetMode="External"/><Relationship Id="rId37176aabbc0f9c657" Type="http://schemas.openxmlformats.org/officeDocument/2006/relationships/hyperlink" Target="http://www.cabi.org/isc/datasheet/24426" TargetMode="External"/><Relationship Id="rId78986aabbc0f9cac3" Type="http://schemas.openxmlformats.org/officeDocument/2006/relationships/hyperlink" Target="http://www.cabi.org/isc/datasheet/24426" TargetMode="External"/><Relationship Id="rId62426aabbc0f9cf25" Type="http://schemas.openxmlformats.org/officeDocument/2006/relationships/hyperlink" Target="http://www.cabi.org/isc/datasheet/24426" TargetMode="External"/><Relationship Id="rId17056aabbc0f9d3b1" Type="http://schemas.openxmlformats.org/officeDocument/2006/relationships/hyperlink" Target="http://www.cabi.org/isc/datasheet/24426" TargetMode="External"/><Relationship Id="rId54886aabbc0f9d80c"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