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EVETBU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8769f579cab2c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64126">
    <w:multiLevelType w:val="hybridMultilevel"/>
    <w:lvl w:ilvl="0" w:tplc="53855510">
      <w:start w:val="1"/>
      <w:numFmt w:val="decimal"/>
      <w:lvlText w:val="%1."/>
      <w:lvlJc w:val="left"/>
      <w:pPr>
        <w:ind w:left="720" w:hanging="360"/>
      </w:pPr>
    </w:lvl>
    <w:lvl w:ilvl="1" w:tplc="53855510" w:tentative="1">
      <w:start w:val="1"/>
      <w:numFmt w:val="lowerLetter"/>
      <w:lvlText w:val="%2."/>
      <w:lvlJc w:val="left"/>
      <w:pPr>
        <w:ind w:left="1440" w:hanging="360"/>
      </w:pPr>
    </w:lvl>
    <w:lvl w:ilvl="2" w:tplc="53855510" w:tentative="1">
      <w:start w:val="1"/>
      <w:numFmt w:val="lowerRoman"/>
      <w:lvlText w:val="%3."/>
      <w:lvlJc w:val="right"/>
      <w:pPr>
        <w:ind w:left="2160" w:hanging="180"/>
      </w:pPr>
    </w:lvl>
    <w:lvl w:ilvl="3" w:tplc="53855510" w:tentative="1">
      <w:start w:val="1"/>
      <w:numFmt w:val="decimal"/>
      <w:lvlText w:val="%4."/>
      <w:lvlJc w:val="left"/>
      <w:pPr>
        <w:ind w:left="2880" w:hanging="360"/>
      </w:pPr>
    </w:lvl>
    <w:lvl w:ilvl="4" w:tplc="53855510" w:tentative="1">
      <w:start w:val="1"/>
      <w:numFmt w:val="lowerLetter"/>
      <w:lvlText w:val="%5."/>
      <w:lvlJc w:val="left"/>
      <w:pPr>
        <w:ind w:left="3600" w:hanging="360"/>
      </w:pPr>
    </w:lvl>
    <w:lvl w:ilvl="5" w:tplc="53855510" w:tentative="1">
      <w:start w:val="1"/>
      <w:numFmt w:val="lowerRoman"/>
      <w:lvlText w:val="%6."/>
      <w:lvlJc w:val="right"/>
      <w:pPr>
        <w:ind w:left="4320" w:hanging="180"/>
      </w:pPr>
    </w:lvl>
    <w:lvl w:ilvl="6" w:tplc="53855510" w:tentative="1">
      <w:start w:val="1"/>
      <w:numFmt w:val="decimal"/>
      <w:lvlText w:val="%7."/>
      <w:lvlJc w:val="left"/>
      <w:pPr>
        <w:ind w:left="5040" w:hanging="360"/>
      </w:pPr>
    </w:lvl>
    <w:lvl w:ilvl="7" w:tplc="53855510" w:tentative="1">
      <w:start w:val="1"/>
      <w:numFmt w:val="lowerLetter"/>
      <w:lvlText w:val="%8."/>
      <w:lvlJc w:val="left"/>
      <w:pPr>
        <w:ind w:left="5760" w:hanging="360"/>
      </w:pPr>
    </w:lvl>
    <w:lvl w:ilvl="8" w:tplc="53855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64125">
    <w:multiLevelType w:val="hybridMultilevel"/>
    <w:lvl w:ilvl="0" w:tplc="10784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64125">
    <w:abstractNumId w:val="72964125"/>
  </w:num>
  <w:num w:numId="72964126">
    <w:abstractNumId w:val="72964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854252" Type="http://schemas.microsoft.com/office/2011/relationships/commentsExtended" Target="commentsExtended.xml"/><Relationship Id="rId928769f579cab2c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