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Chaetosiphon fragaefolii CHTSFR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Chaetosiphon fragaefoliae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784907">
    <w:multiLevelType w:val="hybridMultilevel"/>
    <w:lvl w:ilvl="0" w:tplc="28498217">
      <w:start w:val="1"/>
      <w:numFmt w:val="decimal"/>
      <w:lvlText w:val="%1."/>
      <w:lvlJc w:val="left"/>
      <w:pPr>
        <w:ind w:left="720" w:hanging="360"/>
      </w:pPr>
    </w:lvl>
    <w:lvl w:ilvl="1" w:tplc="28498217" w:tentative="1">
      <w:start w:val="1"/>
      <w:numFmt w:val="lowerLetter"/>
      <w:lvlText w:val="%2."/>
      <w:lvlJc w:val="left"/>
      <w:pPr>
        <w:ind w:left="1440" w:hanging="360"/>
      </w:pPr>
    </w:lvl>
    <w:lvl w:ilvl="2" w:tplc="28498217" w:tentative="1">
      <w:start w:val="1"/>
      <w:numFmt w:val="lowerRoman"/>
      <w:lvlText w:val="%3."/>
      <w:lvlJc w:val="right"/>
      <w:pPr>
        <w:ind w:left="2160" w:hanging="180"/>
      </w:pPr>
    </w:lvl>
    <w:lvl w:ilvl="3" w:tplc="28498217" w:tentative="1">
      <w:start w:val="1"/>
      <w:numFmt w:val="decimal"/>
      <w:lvlText w:val="%4."/>
      <w:lvlJc w:val="left"/>
      <w:pPr>
        <w:ind w:left="2880" w:hanging="360"/>
      </w:pPr>
    </w:lvl>
    <w:lvl w:ilvl="4" w:tplc="28498217" w:tentative="1">
      <w:start w:val="1"/>
      <w:numFmt w:val="lowerLetter"/>
      <w:lvlText w:val="%5."/>
      <w:lvlJc w:val="left"/>
      <w:pPr>
        <w:ind w:left="3600" w:hanging="360"/>
      </w:pPr>
    </w:lvl>
    <w:lvl w:ilvl="5" w:tplc="28498217" w:tentative="1">
      <w:start w:val="1"/>
      <w:numFmt w:val="lowerRoman"/>
      <w:lvlText w:val="%6."/>
      <w:lvlJc w:val="right"/>
      <w:pPr>
        <w:ind w:left="4320" w:hanging="180"/>
      </w:pPr>
    </w:lvl>
    <w:lvl w:ilvl="6" w:tplc="28498217" w:tentative="1">
      <w:start w:val="1"/>
      <w:numFmt w:val="decimal"/>
      <w:lvlText w:val="%7."/>
      <w:lvlJc w:val="left"/>
      <w:pPr>
        <w:ind w:left="5040" w:hanging="360"/>
      </w:pPr>
    </w:lvl>
    <w:lvl w:ilvl="7" w:tplc="28498217" w:tentative="1">
      <w:start w:val="1"/>
      <w:numFmt w:val="lowerLetter"/>
      <w:lvlText w:val="%8."/>
      <w:lvlJc w:val="left"/>
      <w:pPr>
        <w:ind w:left="5760" w:hanging="360"/>
      </w:pPr>
    </w:lvl>
    <w:lvl w:ilvl="8" w:tplc="284982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784906">
    <w:multiLevelType w:val="hybridMultilevel"/>
    <w:lvl w:ilvl="0" w:tplc="558193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784906">
    <w:abstractNumId w:val="41784906"/>
  </w:num>
  <w:num w:numId="41784907">
    <w:abstractNumId w:val="4178490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4310909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