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Brachycorynella asparagi BRAYAS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Asparagus officinalis (ASPOF)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58944">
    <w:multiLevelType w:val="hybridMultilevel"/>
    <w:lvl w:ilvl="0" w:tplc="91061381">
      <w:start w:val="1"/>
      <w:numFmt w:val="decimal"/>
      <w:lvlText w:val="%1."/>
      <w:lvlJc w:val="left"/>
      <w:pPr>
        <w:ind w:left="720" w:hanging="360"/>
      </w:pPr>
    </w:lvl>
    <w:lvl w:ilvl="1" w:tplc="91061381" w:tentative="1">
      <w:start w:val="1"/>
      <w:numFmt w:val="lowerLetter"/>
      <w:lvlText w:val="%2."/>
      <w:lvlJc w:val="left"/>
      <w:pPr>
        <w:ind w:left="1440" w:hanging="360"/>
      </w:pPr>
    </w:lvl>
    <w:lvl w:ilvl="2" w:tplc="91061381" w:tentative="1">
      <w:start w:val="1"/>
      <w:numFmt w:val="lowerRoman"/>
      <w:lvlText w:val="%3."/>
      <w:lvlJc w:val="right"/>
      <w:pPr>
        <w:ind w:left="2160" w:hanging="180"/>
      </w:pPr>
    </w:lvl>
    <w:lvl w:ilvl="3" w:tplc="91061381" w:tentative="1">
      <w:start w:val="1"/>
      <w:numFmt w:val="decimal"/>
      <w:lvlText w:val="%4."/>
      <w:lvlJc w:val="left"/>
      <w:pPr>
        <w:ind w:left="2880" w:hanging="360"/>
      </w:pPr>
    </w:lvl>
    <w:lvl w:ilvl="4" w:tplc="91061381" w:tentative="1">
      <w:start w:val="1"/>
      <w:numFmt w:val="lowerLetter"/>
      <w:lvlText w:val="%5."/>
      <w:lvlJc w:val="left"/>
      <w:pPr>
        <w:ind w:left="3600" w:hanging="360"/>
      </w:pPr>
    </w:lvl>
    <w:lvl w:ilvl="5" w:tplc="91061381" w:tentative="1">
      <w:start w:val="1"/>
      <w:numFmt w:val="lowerRoman"/>
      <w:lvlText w:val="%6."/>
      <w:lvlJc w:val="right"/>
      <w:pPr>
        <w:ind w:left="4320" w:hanging="180"/>
      </w:pPr>
    </w:lvl>
    <w:lvl w:ilvl="6" w:tplc="91061381" w:tentative="1">
      <w:start w:val="1"/>
      <w:numFmt w:val="decimal"/>
      <w:lvlText w:val="%7."/>
      <w:lvlJc w:val="left"/>
      <w:pPr>
        <w:ind w:left="5040" w:hanging="360"/>
      </w:pPr>
    </w:lvl>
    <w:lvl w:ilvl="7" w:tplc="91061381" w:tentative="1">
      <w:start w:val="1"/>
      <w:numFmt w:val="lowerLetter"/>
      <w:lvlText w:val="%8."/>
      <w:lvlJc w:val="left"/>
      <w:pPr>
        <w:ind w:left="5760" w:hanging="360"/>
      </w:pPr>
    </w:lvl>
    <w:lvl w:ilvl="8" w:tplc="91061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758943">
    <w:multiLevelType w:val="hybridMultilevel"/>
    <w:lvl w:ilvl="0" w:tplc="73735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58943">
    <w:abstractNumId w:val="78758943"/>
  </w:num>
  <w:num w:numId="78758944">
    <w:abstractNumId w:val="787589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427456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