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Alfalfa mosaic virus (Alfalfa mosaic alfamovirus) (AMV000)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(1969); Bulgaria (1993); Cyprus (2002); Czech Republic (1993); Denmark (1969); Finland (2002); France (2002); Germany (1993); Greece (1969); Hungary (1992); Ireland (2002); Italy (1993); Lithuania (2002); Netherlands (1993); Poland (1969); Portugal (2002); Romania (1969); Slovakia (2002); Slovenia (2002); Spain (2002); United Kingdom (1993); United Kingdom/England (1969); United Kingdom/Northern Ireland (1994); United Kingdom/Scotland (1969)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670662384602ffa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Alfalfa mosaic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193128">
    <w:multiLevelType w:val="hybridMultilevel"/>
    <w:lvl w:ilvl="0" w:tplc="40404770">
      <w:start w:val="1"/>
      <w:numFmt w:val="decimal"/>
      <w:lvlText w:val="%1."/>
      <w:lvlJc w:val="left"/>
      <w:pPr>
        <w:ind w:left="720" w:hanging="360"/>
      </w:pPr>
    </w:lvl>
    <w:lvl w:ilvl="1" w:tplc="40404770" w:tentative="1">
      <w:start w:val="1"/>
      <w:numFmt w:val="lowerLetter"/>
      <w:lvlText w:val="%2."/>
      <w:lvlJc w:val="left"/>
      <w:pPr>
        <w:ind w:left="1440" w:hanging="360"/>
      </w:pPr>
    </w:lvl>
    <w:lvl w:ilvl="2" w:tplc="40404770" w:tentative="1">
      <w:start w:val="1"/>
      <w:numFmt w:val="lowerRoman"/>
      <w:lvlText w:val="%3."/>
      <w:lvlJc w:val="right"/>
      <w:pPr>
        <w:ind w:left="2160" w:hanging="180"/>
      </w:pPr>
    </w:lvl>
    <w:lvl w:ilvl="3" w:tplc="40404770" w:tentative="1">
      <w:start w:val="1"/>
      <w:numFmt w:val="decimal"/>
      <w:lvlText w:val="%4."/>
      <w:lvlJc w:val="left"/>
      <w:pPr>
        <w:ind w:left="2880" w:hanging="360"/>
      </w:pPr>
    </w:lvl>
    <w:lvl w:ilvl="4" w:tplc="40404770" w:tentative="1">
      <w:start w:val="1"/>
      <w:numFmt w:val="lowerLetter"/>
      <w:lvlText w:val="%5."/>
      <w:lvlJc w:val="left"/>
      <w:pPr>
        <w:ind w:left="3600" w:hanging="360"/>
      </w:pPr>
    </w:lvl>
    <w:lvl w:ilvl="5" w:tplc="40404770" w:tentative="1">
      <w:start w:val="1"/>
      <w:numFmt w:val="lowerRoman"/>
      <w:lvlText w:val="%6."/>
      <w:lvlJc w:val="right"/>
      <w:pPr>
        <w:ind w:left="4320" w:hanging="180"/>
      </w:pPr>
    </w:lvl>
    <w:lvl w:ilvl="6" w:tplc="40404770" w:tentative="1">
      <w:start w:val="1"/>
      <w:numFmt w:val="decimal"/>
      <w:lvlText w:val="%7."/>
      <w:lvlJc w:val="left"/>
      <w:pPr>
        <w:ind w:left="5040" w:hanging="360"/>
      </w:pPr>
    </w:lvl>
    <w:lvl w:ilvl="7" w:tplc="40404770" w:tentative="1">
      <w:start w:val="1"/>
      <w:numFmt w:val="lowerLetter"/>
      <w:lvlText w:val="%8."/>
      <w:lvlJc w:val="left"/>
      <w:pPr>
        <w:ind w:left="5760" w:hanging="360"/>
      </w:pPr>
    </w:lvl>
    <w:lvl w:ilvl="8" w:tplc="40404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93127">
    <w:multiLevelType w:val="hybridMultilevel"/>
    <w:lvl w:ilvl="0" w:tplc="29023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193127">
    <w:abstractNumId w:val="27193127"/>
  </w:num>
  <w:num w:numId="27193128">
    <w:abstractNumId w:val="271931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4130492" Type="http://schemas.microsoft.com/office/2011/relationships/commentsExtended" Target="commentsExtended.xml"/><Relationship Id="rId1670662384602ffa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