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Psylla (1PSYLG)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Psylla spp.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Insecta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Cydonia oblonga (CYDOB)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N°2: </w:t>
      </w:r>
      <w:r>
        <w:rPr>
          <w:color w:val="149613"/>
          <w:sz w:val="24"/>
          <w:szCs w:val="24"/>
        </w:rPr>
        <w:t xml:space="preserve">Malus (1MABG)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N°3: </w:t>
      </w:r>
      <w:r>
        <w:rPr>
          <w:color w:val="149613"/>
          <w:sz w:val="24"/>
          <w:szCs w:val="24"/>
        </w:rPr>
        <w:t xml:space="preserve">Pyrus (1PYUG)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6125942">
    <w:multiLevelType w:val="hybridMultilevel"/>
    <w:lvl w:ilvl="0" w:tplc="93115802">
      <w:start w:val="1"/>
      <w:numFmt w:val="decimal"/>
      <w:lvlText w:val="%1."/>
      <w:lvlJc w:val="left"/>
      <w:pPr>
        <w:ind w:left="720" w:hanging="360"/>
      </w:pPr>
    </w:lvl>
    <w:lvl w:ilvl="1" w:tplc="93115802" w:tentative="1">
      <w:start w:val="1"/>
      <w:numFmt w:val="lowerLetter"/>
      <w:lvlText w:val="%2."/>
      <w:lvlJc w:val="left"/>
      <w:pPr>
        <w:ind w:left="1440" w:hanging="360"/>
      </w:pPr>
    </w:lvl>
    <w:lvl w:ilvl="2" w:tplc="93115802" w:tentative="1">
      <w:start w:val="1"/>
      <w:numFmt w:val="lowerRoman"/>
      <w:lvlText w:val="%3."/>
      <w:lvlJc w:val="right"/>
      <w:pPr>
        <w:ind w:left="2160" w:hanging="180"/>
      </w:pPr>
    </w:lvl>
    <w:lvl w:ilvl="3" w:tplc="93115802" w:tentative="1">
      <w:start w:val="1"/>
      <w:numFmt w:val="decimal"/>
      <w:lvlText w:val="%4."/>
      <w:lvlJc w:val="left"/>
      <w:pPr>
        <w:ind w:left="2880" w:hanging="360"/>
      </w:pPr>
    </w:lvl>
    <w:lvl w:ilvl="4" w:tplc="93115802" w:tentative="1">
      <w:start w:val="1"/>
      <w:numFmt w:val="lowerLetter"/>
      <w:lvlText w:val="%5."/>
      <w:lvlJc w:val="left"/>
      <w:pPr>
        <w:ind w:left="3600" w:hanging="360"/>
      </w:pPr>
    </w:lvl>
    <w:lvl w:ilvl="5" w:tplc="93115802" w:tentative="1">
      <w:start w:val="1"/>
      <w:numFmt w:val="lowerRoman"/>
      <w:lvlText w:val="%6."/>
      <w:lvlJc w:val="right"/>
      <w:pPr>
        <w:ind w:left="4320" w:hanging="180"/>
      </w:pPr>
    </w:lvl>
    <w:lvl w:ilvl="6" w:tplc="93115802" w:tentative="1">
      <w:start w:val="1"/>
      <w:numFmt w:val="decimal"/>
      <w:lvlText w:val="%7."/>
      <w:lvlJc w:val="left"/>
      <w:pPr>
        <w:ind w:left="5040" w:hanging="360"/>
      </w:pPr>
    </w:lvl>
    <w:lvl w:ilvl="7" w:tplc="93115802" w:tentative="1">
      <w:start w:val="1"/>
      <w:numFmt w:val="lowerLetter"/>
      <w:lvlText w:val="%8."/>
      <w:lvlJc w:val="left"/>
      <w:pPr>
        <w:ind w:left="5760" w:hanging="360"/>
      </w:pPr>
    </w:lvl>
    <w:lvl w:ilvl="8" w:tplc="931158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25941">
    <w:multiLevelType w:val="hybridMultilevel"/>
    <w:lvl w:ilvl="0" w:tplc="39649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6125941">
    <w:abstractNumId w:val="36125941"/>
  </w:num>
  <w:num w:numId="36125942">
    <w:abstractNumId w:val="361259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69466251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