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(Group cepa &amp; Group aggregatum) (Allium cepa) (ALLCE)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42846aad25aaeb761"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fistulosum (ALLFI)</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62356aad25aaebc55"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Allium porrum (ALLPO)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73776aad25aaec12e"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Allium sativum (ALLSA)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18196aad25aaec61b"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Allium schoenoprasum (ALLSC)</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55946aad25aaecb00"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Anthriscus cerefolium (ANRCE)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46596aad25aaecfe1"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Apium graveolens (APUGV)</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63946aad25aaed4e7"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Asparagus officinalis (ASPOF)</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67496aad25aaed9ce"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Beta vulgaris (BEAVX)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44406aad25aaede91"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Brassica oleracea (BRSOX)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59606aad25aaee507"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Brassica rapa (BRSRR)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29156aad25aaeea53"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Capsicum annuum (CPSAN)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38736aad25aaeef24"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Cichorium endivia (CICEN)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87946aad25aaef4da"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Cichorium intybus (CICIN)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31666aad25aaef9c0"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Citrullus lanatus (CITLA)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68546aad25aaefe92"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N°16: </w:t>
      </w:r>
      <w:r>
        <w:rPr>
          <w:color w:val="149613"/>
          <w:sz w:val="24"/>
          <w:szCs w:val="24"/>
        </w:rPr>
        <w:t xml:space="preserve">Cucumis melo (CUMME)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12196aad25aaf0383"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N°17: </w:t>
      </w:r>
      <w:r>
        <w:rPr>
          <w:color w:val="149613"/>
          <w:sz w:val="24"/>
          <w:szCs w:val="24"/>
        </w:rPr>
        <w:t xml:space="preserve">Cucumis sativus (CUMSA)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37176aad25aaf08bd"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N°18: </w:t>
      </w:r>
      <w:r>
        <w:rPr>
          <w:color w:val="149613"/>
          <w:sz w:val="24"/>
          <w:szCs w:val="24"/>
        </w:rPr>
        <w:t xml:space="preserve">Cucurbita maxima (CUUMA)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30316aad25aaf0d75"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N°19: </w:t>
      </w:r>
      <w:r>
        <w:rPr>
          <w:color w:val="149613"/>
          <w:sz w:val="24"/>
          <w:szCs w:val="24"/>
        </w:rPr>
        <w:t xml:space="preserve">Cucurbita pepo (CUUPE)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54566aad25aaf1248"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N°20: </w:t>
      </w:r>
      <w:r>
        <w:rPr>
          <w:color w:val="149613"/>
          <w:sz w:val="24"/>
          <w:szCs w:val="24"/>
        </w:rPr>
        <w:t xml:space="preserve">Cynara cardunculus (CYUCA)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34016aad25aaf1721"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N°21: </w:t>
      </w:r>
      <w:r>
        <w:rPr>
          <w:color w:val="149613"/>
          <w:sz w:val="24"/>
          <w:szCs w:val="24"/>
        </w:rPr>
        <w:t xml:space="preserve">Daucus carota (DAUCA)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85796aad25aaf1bf4"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N°22: </w:t>
      </w:r>
      <w:r>
        <w:rPr>
          <w:color w:val="149613"/>
          <w:sz w:val="24"/>
          <w:szCs w:val="24"/>
        </w:rPr>
        <w:t xml:space="preserve">Foeniculum vulgare (FOEVU)</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62746aad25aaf20ad"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N°23: </w:t>
      </w:r>
      <w:r>
        <w:rPr>
          <w:color w:val="149613"/>
          <w:sz w:val="24"/>
          <w:szCs w:val="24"/>
        </w:rPr>
        <w:t xml:space="preserve">Lactuca sativa (LACSA)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56386aad25aaf2589"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N°24: </w:t>
      </w:r>
      <w:r>
        <w:rPr>
          <w:color w:val="149613"/>
          <w:sz w:val="24"/>
          <w:szCs w:val="24"/>
        </w:rPr>
        <w:t xml:space="preserve">Petroselinum crispum (PARCR)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25466aad25aaf2ab1"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N°25: </w:t>
      </w:r>
      <w:r>
        <w:rPr>
          <w:color w:val="149613"/>
          <w:sz w:val="24"/>
          <w:szCs w:val="24"/>
        </w:rPr>
        <w:t xml:space="preserve">Phaseolus coccineus (PHSCO)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98806aad25aaf2f6d"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N°26: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24406aad25aaf35e3"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N°27: </w:t>
      </w:r>
      <w:r>
        <w:rPr>
          <w:color w:val="149613"/>
          <w:sz w:val="24"/>
          <w:szCs w:val="24"/>
        </w:rPr>
        <w:t xml:space="preserve">Pisum sativum (PIBSX)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13246aad25aaf3b6c"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N°28: </w:t>
      </w:r>
      <w:r>
        <w:rPr>
          <w:color w:val="149613"/>
          <w:sz w:val="24"/>
          <w:szCs w:val="24"/>
        </w:rPr>
        <w:t xml:space="preserve">Raphanus sativus (RAPSR)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82586aad25aaf403e"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N°29: </w:t>
      </w:r>
      <w:r>
        <w:rPr>
          <w:color w:val="149613"/>
          <w:sz w:val="24"/>
          <w:szCs w:val="24"/>
        </w:rPr>
        <w:t xml:space="preserve">Rheum rhabarbarum (RHERH)</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59446aad25ab002d3"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N°30: </w:t>
      </w:r>
      <w:r>
        <w:rPr>
          <w:color w:val="149613"/>
          <w:sz w:val="24"/>
          <w:szCs w:val="24"/>
        </w:rPr>
        <w:t xml:space="preserve">Scorzonera hispanica (SCVHI)</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54846aad25ab007a4"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N°31: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78626aad25ab00c6b"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N°32: </w:t>
      </w:r>
      <w:r>
        <w:rPr>
          <w:color w:val="149613"/>
          <w:sz w:val="24"/>
          <w:szCs w:val="24"/>
        </w:rPr>
        <w:t xml:space="preserve">Solanum melongena (SOLME)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27956aad25ab0114c"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N°33: </w:t>
      </w:r>
      <w:r>
        <w:rPr>
          <w:color w:val="149613"/>
          <w:sz w:val="24"/>
          <w:szCs w:val="24"/>
        </w:rPr>
        <w:t xml:space="preserve">Spinacia oleracea (SPQOL)</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74476aad25ab0160a"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N°34: </w:t>
      </w:r>
      <w:r>
        <w:rPr>
          <w:color w:val="149613"/>
          <w:sz w:val="24"/>
          <w:szCs w:val="24"/>
        </w:rPr>
        <w:t xml:space="preserve">Valerianella locusta (VLLLO)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29646aad25ab01aac"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N°35: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92476aad25ab01f7c"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N°36: </w:t>
      </w:r>
      <w:r>
        <w:rPr>
          <w:color w:val="149613"/>
          <w:sz w:val="24"/>
          <w:szCs w:val="24"/>
        </w:rPr>
        <w:t xml:space="preserve">Zea mays (ZEAMX)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21986aad25ab02416"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17364">
    <w:multiLevelType w:val="hybridMultilevel"/>
    <w:lvl w:ilvl="0" w:tplc="48898653">
      <w:start w:val="1"/>
      <w:numFmt w:val="decimal"/>
      <w:lvlText w:val="%1."/>
      <w:lvlJc w:val="left"/>
      <w:pPr>
        <w:ind w:left="720" w:hanging="360"/>
      </w:pPr>
    </w:lvl>
    <w:lvl w:ilvl="1" w:tplc="48898653" w:tentative="1">
      <w:start w:val="1"/>
      <w:numFmt w:val="lowerLetter"/>
      <w:lvlText w:val="%2."/>
      <w:lvlJc w:val="left"/>
      <w:pPr>
        <w:ind w:left="1440" w:hanging="360"/>
      </w:pPr>
    </w:lvl>
    <w:lvl w:ilvl="2" w:tplc="48898653" w:tentative="1">
      <w:start w:val="1"/>
      <w:numFmt w:val="lowerRoman"/>
      <w:lvlText w:val="%3."/>
      <w:lvlJc w:val="right"/>
      <w:pPr>
        <w:ind w:left="2160" w:hanging="180"/>
      </w:pPr>
    </w:lvl>
    <w:lvl w:ilvl="3" w:tplc="48898653" w:tentative="1">
      <w:start w:val="1"/>
      <w:numFmt w:val="decimal"/>
      <w:lvlText w:val="%4."/>
      <w:lvlJc w:val="left"/>
      <w:pPr>
        <w:ind w:left="2880" w:hanging="360"/>
      </w:pPr>
    </w:lvl>
    <w:lvl w:ilvl="4" w:tplc="48898653" w:tentative="1">
      <w:start w:val="1"/>
      <w:numFmt w:val="lowerLetter"/>
      <w:lvlText w:val="%5."/>
      <w:lvlJc w:val="left"/>
      <w:pPr>
        <w:ind w:left="3600" w:hanging="360"/>
      </w:pPr>
    </w:lvl>
    <w:lvl w:ilvl="5" w:tplc="48898653" w:tentative="1">
      <w:start w:val="1"/>
      <w:numFmt w:val="lowerRoman"/>
      <w:lvlText w:val="%6."/>
      <w:lvlJc w:val="right"/>
      <w:pPr>
        <w:ind w:left="4320" w:hanging="180"/>
      </w:pPr>
    </w:lvl>
    <w:lvl w:ilvl="6" w:tplc="48898653" w:tentative="1">
      <w:start w:val="1"/>
      <w:numFmt w:val="decimal"/>
      <w:lvlText w:val="%7."/>
      <w:lvlJc w:val="left"/>
      <w:pPr>
        <w:ind w:left="5040" w:hanging="360"/>
      </w:pPr>
    </w:lvl>
    <w:lvl w:ilvl="7" w:tplc="48898653" w:tentative="1">
      <w:start w:val="1"/>
      <w:numFmt w:val="lowerLetter"/>
      <w:lvlText w:val="%8."/>
      <w:lvlJc w:val="left"/>
      <w:pPr>
        <w:ind w:left="5760" w:hanging="360"/>
      </w:pPr>
    </w:lvl>
    <w:lvl w:ilvl="8" w:tplc="48898653" w:tentative="1">
      <w:start w:val="1"/>
      <w:numFmt w:val="lowerRoman"/>
      <w:lvlText w:val="%9."/>
      <w:lvlJc w:val="right"/>
      <w:pPr>
        <w:ind w:left="6480" w:hanging="180"/>
      </w:pPr>
    </w:lvl>
  </w:abstractNum>
  <w:abstractNum w:abstractNumId="55917363">
    <w:multiLevelType w:val="hybridMultilevel"/>
    <w:lvl w:ilvl="0" w:tplc="48530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17363">
    <w:abstractNumId w:val="55917363"/>
  </w:num>
  <w:num w:numId="55917364">
    <w:abstractNumId w:val="559173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4745306" Type="http://schemas.microsoft.com/office/2011/relationships/commentsExtended" Target="commentsExtended.xml"/><Relationship Id="rId42846aad25aaeb761" Type="http://schemas.openxmlformats.org/officeDocument/2006/relationships/hyperlink" Target="http://www.plantwise.org/KnowledgeBank/Datasheet.aspx?dsid=2522" TargetMode="External"/><Relationship Id="rId62356aad25aaebc55" Type="http://schemas.openxmlformats.org/officeDocument/2006/relationships/hyperlink" Target="http://www.plantwise.org/KnowledgeBank/Datasheet.aspx?dsid=2522" TargetMode="External"/><Relationship Id="rId73776aad25aaec12e" Type="http://schemas.openxmlformats.org/officeDocument/2006/relationships/hyperlink" Target="http://www.plantwise.org/KnowledgeBank/Datasheet.aspx?dsid=2522" TargetMode="External"/><Relationship Id="rId18196aad25aaec61b" Type="http://schemas.openxmlformats.org/officeDocument/2006/relationships/hyperlink" Target="http://www.plantwise.org/KnowledgeBank/Datasheet.aspx?dsid=2522" TargetMode="External"/><Relationship Id="rId55946aad25aaecb00" Type="http://schemas.openxmlformats.org/officeDocument/2006/relationships/hyperlink" Target="http://www.plantwise.org/KnowledgeBank/Datasheet.aspx?dsid=2522" TargetMode="External"/><Relationship Id="rId46596aad25aaecfe1" Type="http://schemas.openxmlformats.org/officeDocument/2006/relationships/hyperlink" Target="http://www.plantwise.org/KnowledgeBank/Datasheet.aspx?dsid=2522" TargetMode="External"/><Relationship Id="rId63946aad25aaed4e7" Type="http://schemas.openxmlformats.org/officeDocument/2006/relationships/hyperlink" Target="http://www.plantwise.org/KnowledgeBank/Datasheet.aspx?dsid=2522" TargetMode="External"/><Relationship Id="rId67496aad25aaed9ce" Type="http://schemas.openxmlformats.org/officeDocument/2006/relationships/hyperlink" Target="http://www.plantwise.org/KnowledgeBank/Datasheet.aspx?dsid=2522" TargetMode="External"/><Relationship Id="rId44406aad25aaede91" Type="http://schemas.openxmlformats.org/officeDocument/2006/relationships/hyperlink" Target="http://www.plantwise.org/KnowledgeBank/Datasheet.aspx?dsid=2522" TargetMode="External"/><Relationship Id="rId59606aad25aaee507" Type="http://schemas.openxmlformats.org/officeDocument/2006/relationships/hyperlink" Target="http://www.plantwise.org/KnowledgeBank/Datasheet.aspx?dsid=2522" TargetMode="External"/><Relationship Id="rId29156aad25aaeea53" Type="http://schemas.openxmlformats.org/officeDocument/2006/relationships/hyperlink" Target="http://www.plantwise.org/KnowledgeBank/Datasheet.aspx?dsid=2522" TargetMode="External"/><Relationship Id="rId38736aad25aaeef24" Type="http://schemas.openxmlformats.org/officeDocument/2006/relationships/hyperlink" Target="http://www.plantwise.org/KnowledgeBank/Datasheet.aspx?dsid=2522" TargetMode="External"/><Relationship Id="rId87946aad25aaef4da" Type="http://schemas.openxmlformats.org/officeDocument/2006/relationships/hyperlink" Target="http://www.plantwise.org/KnowledgeBank/Datasheet.aspx?dsid=2522" TargetMode="External"/><Relationship Id="rId31666aad25aaef9c0" Type="http://schemas.openxmlformats.org/officeDocument/2006/relationships/hyperlink" Target="http://www.plantwise.org/KnowledgeBank/Datasheet.aspx?dsid=2522" TargetMode="External"/><Relationship Id="rId68546aad25aaefe92" Type="http://schemas.openxmlformats.org/officeDocument/2006/relationships/hyperlink" Target="http://www.plantwise.org/KnowledgeBank/Datasheet.aspx?dsid=2522" TargetMode="External"/><Relationship Id="rId12196aad25aaf0383" Type="http://schemas.openxmlformats.org/officeDocument/2006/relationships/hyperlink" Target="http://www.plantwise.org/KnowledgeBank/Datasheet.aspx?dsid=2522" TargetMode="External"/><Relationship Id="rId37176aad25aaf08bd" Type="http://schemas.openxmlformats.org/officeDocument/2006/relationships/hyperlink" Target="http://www.plantwise.org/KnowledgeBank/Datasheet.aspx?dsid=2522" TargetMode="External"/><Relationship Id="rId30316aad25aaf0d75" Type="http://schemas.openxmlformats.org/officeDocument/2006/relationships/hyperlink" Target="http://www.plantwise.org/KnowledgeBank/Datasheet.aspx?dsid=2522" TargetMode="External"/><Relationship Id="rId54566aad25aaf1248" Type="http://schemas.openxmlformats.org/officeDocument/2006/relationships/hyperlink" Target="http://www.plantwise.org/KnowledgeBank/Datasheet.aspx?dsid=2522" TargetMode="External"/><Relationship Id="rId34016aad25aaf1721" Type="http://schemas.openxmlformats.org/officeDocument/2006/relationships/hyperlink" Target="http://www.plantwise.org/KnowledgeBank/Datasheet.aspx?dsid=2522" TargetMode="External"/><Relationship Id="rId85796aad25aaf1bf4" Type="http://schemas.openxmlformats.org/officeDocument/2006/relationships/hyperlink" Target="http://www.plantwise.org/KnowledgeBank/Datasheet.aspx?dsid=2522" TargetMode="External"/><Relationship Id="rId62746aad25aaf20ad" Type="http://schemas.openxmlformats.org/officeDocument/2006/relationships/hyperlink" Target="http://www.plantwise.org/KnowledgeBank/Datasheet.aspx?dsid=2522" TargetMode="External"/><Relationship Id="rId56386aad25aaf2589" Type="http://schemas.openxmlformats.org/officeDocument/2006/relationships/hyperlink" Target="http://www.plantwise.org/KnowledgeBank/Datasheet.aspx?dsid=2522" TargetMode="External"/><Relationship Id="rId25466aad25aaf2ab1" Type="http://schemas.openxmlformats.org/officeDocument/2006/relationships/hyperlink" Target="http://www.plantwise.org/KnowledgeBank/Datasheet.aspx?dsid=2522" TargetMode="External"/><Relationship Id="rId98806aad25aaf2f6d" Type="http://schemas.openxmlformats.org/officeDocument/2006/relationships/hyperlink" Target="http://www.plantwise.org/KnowledgeBank/Datasheet.aspx?dsid=2522" TargetMode="External"/><Relationship Id="rId24406aad25aaf35e3" Type="http://schemas.openxmlformats.org/officeDocument/2006/relationships/hyperlink" Target="http://www.plantwise.org/KnowledgeBank/Datasheet.aspx?dsid=2522" TargetMode="External"/><Relationship Id="rId13246aad25aaf3b6c" Type="http://schemas.openxmlformats.org/officeDocument/2006/relationships/hyperlink" Target="http://www.plantwise.org/KnowledgeBank/Datasheet.aspx?dsid=2522" TargetMode="External"/><Relationship Id="rId82586aad25aaf403e" Type="http://schemas.openxmlformats.org/officeDocument/2006/relationships/hyperlink" Target="http://www.plantwise.org/KnowledgeBank/Datasheet.aspx?dsid=2522" TargetMode="External"/><Relationship Id="rId59446aad25ab002d3" Type="http://schemas.openxmlformats.org/officeDocument/2006/relationships/hyperlink" Target="http://www.plantwise.org/KnowledgeBank/Datasheet.aspx?dsid=2522" TargetMode="External"/><Relationship Id="rId54846aad25ab007a4" Type="http://schemas.openxmlformats.org/officeDocument/2006/relationships/hyperlink" Target="http://www.plantwise.org/KnowledgeBank/Datasheet.aspx?dsid=2522" TargetMode="External"/><Relationship Id="rId78626aad25ab00c6b" Type="http://schemas.openxmlformats.org/officeDocument/2006/relationships/hyperlink" Target="http://www.plantwise.org/KnowledgeBank/Datasheet.aspx?dsid=2522" TargetMode="External"/><Relationship Id="rId27956aad25ab0114c" Type="http://schemas.openxmlformats.org/officeDocument/2006/relationships/hyperlink" Target="http://www.plantwise.org/KnowledgeBank/Datasheet.aspx?dsid=2522" TargetMode="External"/><Relationship Id="rId74476aad25ab0160a" Type="http://schemas.openxmlformats.org/officeDocument/2006/relationships/hyperlink" Target="http://www.plantwise.org/KnowledgeBank/Datasheet.aspx?dsid=2522" TargetMode="External"/><Relationship Id="rId29646aad25ab01aac" Type="http://schemas.openxmlformats.org/officeDocument/2006/relationships/hyperlink" Target="http://www.plantwise.org/KnowledgeBank/Datasheet.aspx?dsid=2522" TargetMode="External"/><Relationship Id="rId92476aad25ab01f7c" Type="http://schemas.openxmlformats.org/officeDocument/2006/relationships/hyperlink" Target="http://www.plantwise.org/KnowledgeBank/Datasheet.aspx?dsid=2522" TargetMode="External"/><Relationship Id="rId21986aad25ab02416"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