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Neofabraea malicorticis (Pezicula malicorticis) (PEZIMA)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Denmark (1992); Estonia (1992); Finland (2011); France (1992); Germany (1993); Ireland (1992); Lithuania (1992); Netherlands (1992); Poland (1992); Sweden (1992); United Kingdom (1993);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8916629fc7470f3b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654619">
    <w:multiLevelType w:val="hybridMultilevel"/>
    <w:lvl w:ilvl="0" w:tplc="15810875">
      <w:start w:val="1"/>
      <w:numFmt w:val="decimal"/>
      <w:lvlText w:val="%1."/>
      <w:lvlJc w:val="left"/>
      <w:pPr>
        <w:ind w:left="720" w:hanging="360"/>
      </w:pPr>
    </w:lvl>
    <w:lvl w:ilvl="1" w:tplc="15810875" w:tentative="1">
      <w:start w:val="1"/>
      <w:numFmt w:val="lowerLetter"/>
      <w:lvlText w:val="%2."/>
      <w:lvlJc w:val="left"/>
      <w:pPr>
        <w:ind w:left="1440" w:hanging="360"/>
      </w:pPr>
    </w:lvl>
    <w:lvl w:ilvl="2" w:tplc="15810875" w:tentative="1">
      <w:start w:val="1"/>
      <w:numFmt w:val="lowerRoman"/>
      <w:lvlText w:val="%3."/>
      <w:lvlJc w:val="right"/>
      <w:pPr>
        <w:ind w:left="2160" w:hanging="180"/>
      </w:pPr>
    </w:lvl>
    <w:lvl w:ilvl="3" w:tplc="15810875" w:tentative="1">
      <w:start w:val="1"/>
      <w:numFmt w:val="decimal"/>
      <w:lvlText w:val="%4."/>
      <w:lvlJc w:val="left"/>
      <w:pPr>
        <w:ind w:left="2880" w:hanging="360"/>
      </w:pPr>
    </w:lvl>
    <w:lvl w:ilvl="4" w:tplc="15810875" w:tentative="1">
      <w:start w:val="1"/>
      <w:numFmt w:val="lowerLetter"/>
      <w:lvlText w:val="%5."/>
      <w:lvlJc w:val="left"/>
      <w:pPr>
        <w:ind w:left="3600" w:hanging="360"/>
      </w:pPr>
    </w:lvl>
    <w:lvl w:ilvl="5" w:tplc="15810875" w:tentative="1">
      <w:start w:val="1"/>
      <w:numFmt w:val="lowerRoman"/>
      <w:lvlText w:val="%6."/>
      <w:lvlJc w:val="right"/>
      <w:pPr>
        <w:ind w:left="4320" w:hanging="180"/>
      </w:pPr>
    </w:lvl>
    <w:lvl w:ilvl="6" w:tplc="15810875" w:tentative="1">
      <w:start w:val="1"/>
      <w:numFmt w:val="decimal"/>
      <w:lvlText w:val="%7."/>
      <w:lvlJc w:val="left"/>
      <w:pPr>
        <w:ind w:left="5040" w:hanging="360"/>
      </w:pPr>
    </w:lvl>
    <w:lvl w:ilvl="7" w:tplc="15810875" w:tentative="1">
      <w:start w:val="1"/>
      <w:numFmt w:val="lowerLetter"/>
      <w:lvlText w:val="%8."/>
      <w:lvlJc w:val="left"/>
      <w:pPr>
        <w:ind w:left="5760" w:hanging="360"/>
      </w:pPr>
    </w:lvl>
    <w:lvl w:ilvl="8" w:tplc="158108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54618">
    <w:multiLevelType w:val="hybridMultilevel"/>
    <w:lvl w:ilvl="0" w:tplc="35721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3654618">
    <w:abstractNumId w:val="33654618"/>
  </w:num>
  <w:num w:numId="33654619">
    <w:abstractNumId w:val="336546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63492454" Type="http://schemas.microsoft.com/office/2011/relationships/commentsExtended" Target="commentsExtended.xml"/><Relationship Id="rId38916629fc7470f3b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