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Neofabraea malicorticis (Pezicula malicorticis) (PEZIMA)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Denmark (1992); Estonia (1992); Finland (2011); France (1992); Germany (1993); Ireland (1992); Lithuania (1992); Netherlands (1992); Poland (1992); Sweden (1992); United Kingdom (1993); United Kingdom/England (1994); United Kingdom/Northern Ireland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674662c88fc21350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590389">
    <w:multiLevelType w:val="hybridMultilevel"/>
    <w:lvl w:ilvl="0" w:tplc="54429860">
      <w:start w:val="1"/>
      <w:numFmt w:val="decimal"/>
      <w:lvlText w:val="%1."/>
      <w:lvlJc w:val="left"/>
      <w:pPr>
        <w:ind w:left="720" w:hanging="360"/>
      </w:pPr>
    </w:lvl>
    <w:lvl w:ilvl="1" w:tplc="54429860" w:tentative="1">
      <w:start w:val="1"/>
      <w:numFmt w:val="lowerLetter"/>
      <w:lvlText w:val="%2."/>
      <w:lvlJc w:val="left"/>
      <w:pPr>
        <w:ind w:left="1440" w:hanging="360"/>
      </w:pPr>
    </w:lvl>
    <w:lvl w:ilvl="2" w:tplc="54429860" w:tentative="1">
      <w:start w:val="1"/>
      <w:numFmt w:val="lowerRoman"/>
      <w:lvlText w:val="%3."/>
      <w:lvlJc w:val="right"/>
      <w:pPr>
        <w:ind w:left="2160" w:hanging="180"/>
      </w:pPr>
    </w:lvl>
    <w:lvl w:ilvl="3" w:tplc="54429860" w:tentative="1">
      <w:start w:val="1"/>
      <w:numFmt w:val="decimal"/>
      <w:lvlText w:val="%4."/>
      <w:lvlJc w:val="left"/>
      <w:pPr>
        <w:ind w:left="2880" w:hanging="360"/>
      </w:pPr>
    </w:lvl>
    <w:lvl w:ilvl="4" w:tplc="54429860" w:tentative="1">
      <w:start w:val="1"/>
      <w:numFmt w:val="lowerLetter"/>
      <w:lvlText w:val="%5."/>
      <w:lvlJc w:val="left"/>
      <w:pPr>
        <w:ind w:left="3600" w:hanging="360"/>
      </w:pPr>
    </w:lvl>
    <w:lvl w:ilvl="5" w:tplc="54429860" w:tentative="1">
      <w:start w:val="1"/>
      <w:numFmt w:val="lowerRoman"/>
      <w:lvlText w:val="%6."/>
      <w:lvlJc w:val="right"/>
      <w:pPr>
        <w:ind w:left="4320" w:hanging="180"/>
      </w:pPr>
    </w:lvl>
    <w:lvl w:ilvl="6" w:tplc="54429860" w:tentative="1">
      <w:start w:val="1"/>
      <w:numFmt w:val="decimal"/>
      <w:lvlText w:val="%7."/>
      <w:lvlJc w:val="left"/>
      <w:pPr>
        <w:ind w:left="5040" w:hanging="360"/>
      </w:pPr>
    </w:lvl>
    <w:lvl w:ilvl="7" w:tplc="54429860" w:tentative="1">
      <w:start w:val="1"/>
      <w:numFmt w:val="lowerLetter"/>
      <w:lvlText w:val="%8."/>
      <w:lvlJc w:val="left"/>
      <w:pPr>
        <w:ind w:left="5760" w:hanging="360"/>
      </w:pPr>
    </w:lvl>
    <w:lvl w:ilvl="8" w:tplc="544298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90388">
    <w:multiLevelType w:val="hybridMultilevel"/>
    <w:lvl w:ilvl="0" w:tplc="347092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2590388">
    <w:abstractNumId w:val="22590388"/>
  </w:num>
  <w:num w:numId="22590389">
    <w:abstractNumId w:val="2259038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10596770" Type="http://schemas.microsoft.com/office/2011/relationships/commentsExtended" Target="commentsExtended.xml"/><Relationship Id="rId3674662c88fc21350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