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Neofabraea malicorticis (Pezicula malicorticis) PEZIMA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Denmark (1992); Estonia (1992); Finland (2011); France (1992); Germany (1993); Ireland (1992); Lithuania (1992); Netherlands (1992); Poland (1992); Sweden (1992);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4396a7029590b65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6685098">
    <w:multiLevelType w:val="hybridMultilevel"/>
    <w:lvl w:ilvl="0" w:tplc="60859023">
      <w:start w:val="1"/>
      <w:numFmt w:val="decimal"/>
      <w:lvlText w:val="%1."/>
      <w:lvlJc w:val="left"/>
      <w:pPr>
        <w:ind w:left="720" w:hanging="360"/>
      </w:pPr>
    </w:lvl>
    <w:lvl w:ilvl="1" w:tplc="60859023" w:tentative="1">
      <w:start w:val="1"/>
      <w:numFmt w:val="lowerLetter"/>
      <w:lvlText w:val="%2."/>
      <w:lvlJc w:val="left"/>
      <w:pPr>
        <w:ind w:left="1440" w:hanging="360"/>
      </w:pPr>
    </w:lvl>
    <w:lvl w:ilvl="2" w:tplc="60859023" w:tentative="1">
      <w:start w:val="1"/>
      <w:numFmt w:val="lowerRoman"/>
      <w:lvlText w:val="%3."/>
      <w:lvlJc w:val="right"/>
      <w:pPr>
        <w:ind w:left="2160" w:hanging="180"/>
      </w:pPr>
    </w:lvl>
    <w:lvl w:ilvl="3" w:tplc="60859023" w:tentative="1">
      <w:start w:val="1"/>
      <w:numFmt w:val="decimal"/>
      <w:lvlText w:val="%4."/>
      <w:lvlJc w:val="left"/>
      <w:pPr>
        <w:ind w:left="2880" w:hanging="360"/>
      </w:pPr>
    </w:lvl>
    <w:lvl w:ilvl="4" w:tplc="60859023" w:tentative="1">
      <w:start w:val="1"/>
      <w:numFmt w:val="lowerLetter"/>
      <w:lvlText w:val="%5."/>
      <w:lvlJc w:val="left"/>
      <w:pPr>
        <w:ind w:left="3600" w:hanging="360"/>
      </w:pPr>
    </w:lvl>
    <w:lvl w:ilvl="5" w:tplc="60859023" w:tentative="1">
      <w:start w:val="1"/>
      <w:numFmt w:val="lowerRoman"/>
      <w:lvlText w:val="%6."/>
      <w:lvlJc w:val="right"/>
      <w:pPr>
        <w:ind w:left="4320" w:hanging="180"/>
      </w:pPr>
    </w:lvl>
    <w:lvl w:ilvl="6" w:tplc="60859023" w:tentative="1">
      <w:start w:val="1"/>
      <w:numFmt w:val="decimal"/>
      <w:lvlText w:val="%7."/>
      <w:lvlJc w:val="left"/>
      <w:pPr>
        <w:ind w:left="5040" w:hanging="360"/>
      </w:pPr>
    </w:lvl>
    <w:lvl w:ilvl="7" w:tplc="60859023" w:tentative="1">
      <w:start w:val="1"/>
      <w:numFmt w:val="lowerLetter"/>
      <w:lvlText w:val="%8."/>
      <w:lvlJc w:val="left"/>
      <w:pPr>
        <w:ind w:left="5760" w:hanging="360"/>
      </w:pPr>
    </w:lvl>
    <w:lvl w:ilvl="8" w:tplc="6085902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685097">
    <w:multiLevelType w:val="hybridMultilevel"/>
    <w:lvl w:ilvl="0" w:tplc="864753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6685097">
    <w:abstractNumId w:val="66685097"/>
  </w:num>
  <w:num w:numId="66685098">
    <w:abstractNumId w:val="6668509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74550519" Type="http://schemas.microsoft.com/office/2011/relationships/commentsExtended" Target="commentsExtended.xml"/><Relationship Id="rId54396a7029590b65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