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Mycosphaerella punctiformis (Mycosphaerella maculiformis) MYCOMC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Castanea sativa (CSNSA)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20873">
    <w:multiLevelType w:val="hybridMultilevel"/>
    <w:lvl w:ilvl="0" w:tplc="56875610">
      <w:start w:val="1"/>
      <w:numFmt w:val="decimal"/>
      <w:lvlText w:val="%1."/>
      <w:lvlJc w:val="left"/>
      <w:pPr>
        <w:ind w:left="720" w:hanging="360"/>
      </w:pPr>
    </w:lvl>
    <w:lvl w:ilvl="1" w:tplc="56875610" w:tentative="1">
      <w:start w:val="1"/>
      <w:numFmt w:val="lowerLetter"/>
      <w:lvlText w:val="%2."/>
      <w:lvlJc w:val="left"/>
      <w:pPr>
        <w:ind w:left="1440" w:hanging="360"/>
      </w:pPr>
    </w:lvl>
    <w:lvl w:ilvl="2" w:tplc="56875610" w:tentative="1">
      <w:start w:val="1"/>
      <w:numFmt w:val="lowerRoman"/>
      <w:lvlText w:val="%3."/>
      <w:lvlJc w:val="right"/>
      <w:pPr>
        <w:ind w:left="2160" w:hanging="180"/>
      </w:pPr>
    </w:lvl>
    <w:lvl w:ilvl="3" w:tplc="56875610" w:tentative="1">
      <w:start w:val="1"/>
      <w:numFmt w:val="decimal"/>
      <w:lvlText w:val="%4."/>
      <w:lvlJc w:val="left"/>
      <w:pPr>
        <w:ind w:left="2880" w:hanging="360"/>
      </w:pPr>
    </w:lvl>
    <w:lvl w:ilvl="4" w:tplc="56875610" w:tentative="1">
      <w:start w:val="1"/>
      <w:numFmt w:val="lowerLetter"/>
      <w:lvlText w:val="%5."/>
      <w:lvlJc w:val="left"/>
      <w:pPr>
        <w:ind w:left="3600" w:hanging="360"/>
      </w:pPr>
    </w:lvl>
    <w:lvl w:ilvl="5" w:tplc="56875610" w:tentative="1">
      <w:start w:val="1"/>
      <w:numFmt w:val="lowerRoman"/>
      <w:lvlText w:val="%6."/>
      <w:lvlJc w:val="right"/>
      <w:pPr>
        <w:ind w:left="4320" w:hanging="180"/>
      </w:pPr>
    </w:lvl>
    <w:lvl w:ilvl="6" w:tplc="56875610" w:tentative="1">
      <w:start w:val="1"/>
      <w:numFmt w:val="decimal"/>
      <w:lvlText w:val="%7."/>
      <w:lvlJc w:val="left"/>
      <w:pPr>
        <w:ind w:left="5040" w:hanging="360"/>
      </w:pPr>
    </w:lvl>
    <w:lvl w:ilvl="7" w:tplc="56875610" w:tentative="1">
      <w:start w:val="1"/>
      <w:numFmt w:val="lowerLetter"/>
      <w:lvlText w:val="%8."/>
      <w:lvlJc w:val="left"/>
      <w:pPr>
        <w:ind w:left="5760" w:hanging="360"/>
      </w:pPr>
    </w:lvl>
    <w:lvl w:ilvl="8" w:tplc="56875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20872">
    <w:multiLevelType w:val="hybridMultilevel"/>
    <w:lvl w:ilvl="0" w:tplc="78398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20872">
    <w:abstractNumId w:val="36320872"/>
  </w:num>
  <w:num w:numId="36320873">
    <w:abstractNumId w:val="363208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5728923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