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Cucumber mosaic virus (CMV000)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(2002); Belgium (2013); Bulgaria (2014); Croatia (2002); Cyprus (2011); Czech Republic (1993); Denmark (1992); Estonia (2002); Finland (2011); France (1993); Germany (1993); Greece (2015); Hungary (2002); Ireland (2002); Italy (2014); Latvia (2002); Lithuania (2002); Malta (1995); Netherlands (1993); Poland (2014); Portugal (2002); Romania (1992); Slovakia (2002); Slovenia (2002); Spain (2013); Sweden (2002);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2946620081ea28a0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Gladiolus (1GLAG)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937526">
    <w:multiLevelType w:val="hybridMultilevel"/>
    <w:lvl w:ilvl="0" w:tplc="78300966">
      <w:start w:val="1"/>
      <w:numFmt w:val="decimal"/>
      <w:lvlText w:val="%1."/>
      <w:lvlJc w:val="left"/>
      <w:pPr>
        <w:ind w:left="720" w:hanging="360"/>
      </w:pPr>
    </w:lvl>
    <w:lvl w:ilvl="1" w:tplc="78300966" w:tentative="1">
      <w:start w:val="1"/>
      <w:numFmt w:val="lowerLetter"/>
      <w:lvlText w:val="%2."/>
      <w:lvlJc w:val="left"/>
      <w:pPr>
        <w:ind w:left="1440" w:hanging="360"/>
      </w:pPr>
    </w:lvl>
    <w:lvl w:ilvl="2" w:tplc="78300966" w:tentative="1">
      <w:start w:val="1"/>
      <w:numFmt w:val="lowerRoman"/>
      <w:lvlText w:val="%3."/>
      <w:lvlJc w:val="right"/>
      <w:pPr>
        <w:ind w:left="2160" w:hanging="180"/>
      </w:pPr>
    </w:lvl>
    <w:lvl w:ilvl="3" w:tplc="78300966" w:tentative="1">
      <w:start w:val="1"/>
      <w:numFmt w:val="decimal"/>
      <w:lvlText w:val="%4."/>
      <w:lvlJc w:val="left"/>
      <w:pPr>
        <w:ind w:left="2880" w:hanging="360"/>
      </w:pPr>
    </w:lvl>
    <w:lvl w:ilvl="4" w:tplc="78300966" w:tentative="1">
      <w:start w:val="1"/>
      <w:numFmt w:val="lowerLetter"/>
      <w:lvlText w:val="%5."/>
      <w:lvlJc w:val="left"/>
      <w:pPr>
        <w:ind w:left="3600" w:hanging="360"/>
      </w:pPr>
    </w:lvl>
    <w:lvl w:ilvl="5" w:tplc="78300966" w:tentative="1">
      <w:start w:val="1"/>
      <w:numFmt w:val="lowerRoman"/>
      <w:lvlText w:val="%6."/>
      <w:lvlJc w:val="right"/>
      <w:pPr>
        <w:ind w:left="4320" w:hanging="180"/>
      </w:pPr>
    </w:lvl>
    <w:lvl w:ilvl="6" w:tplc="78300966" w:tentative="1">
      <w:start w:val="1"/>
      <w:numFmt w:val="decimal"/>
      <w:lvlText w:val="%7."/>
      <w:lvlJc w:val="left"/>
      <w:pPr>
        <w:ind w:left="5040" w:hanging="360"/>
      </w:pPr>
    </w:lvl>
    <w:lvl w:ilvl="7" w:tplc="78300966" w:tentative="1">
      <w:start w:val="1"/>
      <w:numFmt w:val="lowerLetter"/>
      <w:lvlText w:val="%8."/>
      <w:lvlJc w:val="left"/>
      <w:pPr>
        <w:ind w:left="5760" w:hanging="360"/>
      </w:pPr>
    </w:lvl>
    <w:lvl w:ilvl="8" w:tplc="78300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37525">
    <w:multiLevelType w:val="hybridMultilevel"/>
    <w:lvl w:ilvl="0" w:tplc="110127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9937525">
    <w:abstractNumId w:val="39937525"/>
  </w:num>
  <w:num w:numId="39937526">
    <w:abstractNumId w:val="399375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16178942" Type="http://schemas.microsoft.com/office/2011/relationships/commentsExtended" Target="commentsExtended.xml"/><Relationship Id="rId12946620081ea28a0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