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Cucumber mosaic virus CMV000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(2002); Belgium (2013); Bulgaria (2014); Croatia (2002); Cyprus (2011); Czech Republic (1993); Denmark (1992); Estonia (2002); Finland (2011); France (1993); Germany (1993); Greece (2015); Hungary (2002); Ireland (2002); Italy (2014); Latvia (2002); Lithuania (2002); Malta (1995); Netherlands (1993); Poland (2014); Portugal (2002); Romania (1992); Slovakia (2002); Slovenia (2002); Spain (2013); Sweden (2002); United Kingdom (1993)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57896add8a0516b74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Gladiolus (1GLAG)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345559">
    <w:multiLevelType w:val="hybridMultilevel"/>
    <w:lvl w:ilvl="0" w:tplc="53539785">
      <w:start w:val="1"/>
      <w:numFmt w:val="decimal"/>
      <w:lvlText w:val="%1."/>
      <w:lvlJc w:val="left"/>
      <w:pPr>
        <w:ind w:left="720" w:hanging="360"/>
      </w:pPr>
    </w:lvl>
    <w:lvl w:ilvl="1" w:tplc="53539785" w:tentative="1">
      <w:start w:val="1"/>
      <w:numFmt w:val="lowerLetter"/>
      <w:lvlText w:val="%2."/>
      <w:lvlJc w:val="left"/>
      <w:pPr>
        <w:ind w:left="1440" w:hanging="360"/>
      </w:pPr>
    </w:lvl>
    <w:lvl w:ilvl="2" w:tplc="53539785" w:tentative="1">
      <w:start w:val="1"/>
      <w:numFmt w:val="lowerRoman"/>
      <w:lvlText w:val="%3."/>
      <w:lvlJc w:val="right"/>
      <w:pPr>
        <w:ind w:left="2160" w:hanging="180"/>
      </w:pPr>
    </w:lvl>
    <w:lvl w:ilvl="3" w:tplc="53539785" w:tentative="1">
      <w:start w:val="1"/>
      <w:numFmt w:val="decimal"/>
      <w:lvlText w:val="%4."/>
      <w:lvlJc w:val="left"/>
      <w:pPr>
        <w:ind w:left="2880" w:hanging="360"/>
      </w:pPr>
    </w:lvl>
    <w:lvl w:ilvl="4" w:tplc="53539785" w:tentative="1">
      <w:start w:val="1"/>
      <w:numFmt w:val="lowerLetter"/>
      <w:lvlText w:val="%5."/>
      <w:lvlJc w:val="left"/>
      <w:pPr>
        <w:ind w:left="3600" w:hanging="360"/>
      </w:pPr>
    </w:lvl>
    <w:lvl w:ilvl="5" w:tplc="53539785" w:tentative="1">
      <w:start w:val="1"/>
      <w:numFmt w:val="lowerRoman"/>
      <w:lvlText w:val="%6."/>
      <w:lvlJc w:val="right"/>
      <w:pPr>
        <w:ind w:left="4320" w:hanging="180"/>
      </w:pPr>
    </w:lvl>
    <w:lvl w:ilvl="6" w:tplc="53539785" w:tentative="1">
      <w:start w:val="1"/>
      <w:numFmt w:val="decimal"/>
      <w:lvlText w:val="%7."/>
      <w:lvlJc w:val="left"/>
      <w:pPr>
        <w:ind w:left="5040" w:hanging="360"/>
      </w:pPr>
    </w:lvl>
    <w:lvl w:ilvl="7" w:tplc="53539785" w:tentative="1">
      <w:start w:val="1"/>
      <w:numFmt w:val="lowerLetter"/>
      <w:lvlText w:val="%8."/>
      <w:lvlJc w:val="left"/>
      <w:pPr>
        <w:ind w:left="5760" w:hanging="360"/>
      </w:pPr>
    </w:lvl>
    <w:lvl w:ilvl="8" w:tplc="535397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345558">
    <w:multiLevelType w:val="hybridMultilevel"/>
    <w:lvl w:ilvl="0" w:tplc="816862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345558">
    <w:abstractNumId w:val="88345558"/>
  </w:num>
  <w:num w:numId="88345559">
    <w:abstractNumId w:val="883455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51627057" Type="http://schemas.microsoft.com/office/2011/relationships/commentsExtended" Target="commentsExtended.xml"/><Relationship Id="rId57896add8a0516b74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