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Thielaviopsis basicola THIEBA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(2006); Belgium (1992); Bulgaria (1993); Cyprus (2006); Czech Republic (2006); Denmark (2006); France (1992); Germany (1993); Greece (1992); Hungary (1992); Ireland (1992); Italy (1992); Italy/Sardegna (1994); Lithuania (1992); Netherlands (1992); Poland (1992); Romania (1992); Spain (1992); Sweden (1992); United Kingdom (1993); United Kingdom/England (1994); United Kingdom/Northern Ireland (1994); United Kingdom/Scotland (2006);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37869f577d8d21c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081002">
    <w:multiLevelType w:val="hybridMultilevel"/>
    <w:lvl w:ilvl="0" w:tplc="80107142">
      <w:start w:val="1"/>
      <w:numFmt w:val="decimal"/>
      <w:lvlText w:val="%1."/>
      <w:lvlJc w:val="left"/>
      <w:pPr>
        <w:ind w:left="720" w:hanging="360"/>
      </w:pPr>
    </w:lvl>
    <w:lvl w:ilvl="1" w:tplc="80107142" w:tentative="1">
      <w:start w:val="1"/>
      <w:numFmt w:val="lowerLetter"/>
      <w:lvlText w:val="%2."/>
      <w:lvlJc w:val="left"/>
      <w:pPr>
        <w:ind w:left="1440" w:hanging="360"/>
      </w:pPr>
    </w:lvl>
    <w:lvl w:ilvl="2" w:tplc="80107142" w:tentative="1">
      <w:start w:val="1"/>
      <w:numFmt w:val="lowerRoman"/>
      <w:lvlText w:val="%3."/>
      <w:lvlJc w:val="right"/>
      <w:pPr>
        <w:ind w:left="2160" w:hanging="180"/>
      </w:pPr>
    </w:lvl>
    <w:lvl w:ilvl="3" w:tplc="80107142" w:tentative="1">
      <w:start w:val="1"/>
      <w:numFmt w:val="decimal"/>
      <w:lvlText w:val="%4."/>
      <w:lvlJc w:val="left"/>
      <w:pPr>
        <w:ind w:left="2880" w:hanging="360"/>
      </w:pPr>
    </w:lvl>
    <w:lvl w:ilvl="4" w:tplc="80107142" w:tentative="1">
      <w:start w:val="1"/>
      <w:numFmt w:val="lowerLetter"/>
      <w:lvlText w:val="%5."/>
      <w:lvlJc w:val="left"/>
      <w:pPr>
        <w:ind w:left="3600" w:hanging="360"/>
      </w:pPr>
    </w:lvl>
    <w:lvl w:ilvl="5" w:tplc="80107142" w:tentative="1">
      <w:start w:val="1"/>
      <w:numFmt w:val="lowerRoman"/>
      <w:lvlText w:val="%6."/>
      <w:lvlJc w:val="right"/>
      <w:pPr>
        <w:ind w:left="4320" w:hanging="180"/>
      </w:pPr>
    </w:lvl>
    <w:lvl w:ilvl="6" w:tplc="80107142" w:tentative="1">
      <w:start w:val="1"/>
      <w:numFmt w:val="decimal"/>
      <w:lvlText w:val="%7."/>
      <w:lvlJc w:val="left"/>
      <w:pPr>
        <w:ind w:left="5040" w:hanging="360"/>
      </w:pPr>
    </w:lvl>
    <w:lvl w:ilvl="7" w:tplc="80107142" w:tentative="1">
      <w:start w:val="1"/>
      <w:numFmt w:val="lowerLetter"/>
      <w:lvlText w:val="%8."/>
      <w:lvlJc w:val="left"/>
      <w:pPr>
        <w:ind w:left="5760" w:hanging="360"/>
      </w:pPr>
    </w:lvl>
    <w:lvl w:ilvl="8" w:tplc="80107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081001">
    <w:multiLevelType w:val="hybridMultilevel"/>
    <w:lvl w:ilvl="0" w:tplc="220165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081001">
    <w:abstractNumId w:val="98081001"/>
  </w:num>
  <w:num w:numId="98081002">
    <w:abstractNumId w:val="980810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3122524" Type="http://schemas.microsoft.com/office/2011/relationships/commentsExtended" Target="commentsExtended.xml"/><Relationship Id="rId637869f577d8d21c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