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Davidiella dianthi (Mycosphaerella dianthi) DIDMDI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98916">
    <w:multiLevelType w:val="hybridMultilevel"/>
    <w:lvl w:ilvl="0" w:tplc="92346374">
      <w:start w:val="1"/>
      <w:numFmt w:val="decimal"/>
      <w:lvlText w:val="%1."/>
      <w:lvlJc w:val="left"/>
      <w:pPr>
        <w:ind w:left="720" w:hanging="360"/>
      </w:pPr>
    </w:lvl>
    <w:lvl w:ilvl="1" w:tplc="92346374" w:tentative="1">
      <w:start w:val="1"/>
      <w:numFmt w:val="lowerLetter"/>
      <w:lvlText w:val="%2."/>
      <w:lvlJc w:val="left"/>
      <w:pPr>
        <w:ind w:left="1440" w:hanging="360"/>
      </w:pPr>
    </w:lvl>
    <w:lvl w:ilvl="2" w:tplc="92346374" w:tentative="1">
      <w:start w:val="1"/>
      <w:numFmt w:val="lowerRoman"/>
      <w:lvlText w:val="%3."/>
      <w:lvlJc w:val="right"/>
      <w:pPr>
        <w:ind w:left="2160" w:hanging="180"/>
      </w:pPr>
    </w:lvl>
    <w:lvl w:ilvl="3" w:tplc="92346374" w:tentative="1">
      <w:start w:val="1"/>
      <w:numFmt w:val="decimal"/>
      <w:lvlText w:val="%4."/>
      <w:lvlJc w:val="left"/>
      <w:pPr>
        <w:ind w:left="2880" w:hanging="360"/>
      </w:pPr>
    </w:lvl>
    <w:lvl w:ilvl="4" w:tplc="92346374" w:tentative="1">
      <w:start w:val="1"/>
      <w:numFmt w:val="lowerLetter"/>
      <w:lvlText w:val="%5."/>
      <w:lvlJc w:val="left"/>
      <w:pPr>
        <w:ind w:left="3600" w:hanging="360"/>
      </w:pPr>
    </w:lvl>
    <w:lvl w:ilvl="5" w:tplc="92346374" w:tentative="1">
      <w:start w:val="1"/>
      <w:numFmt w:val="lowerRoman"/>
      <w:lvlText w:val="%6."/>
      <w:lvlJc w:val="right"/>
      <w:pPr>
        <w:ind w:left="4320" w:hanging="180"/>
      </w:pPr>
    </w:lvl>
    <w:lvl w:ilvl="6" w:tplc="92346374" w:tentative="1">
      <w:start w:val="1"/>
      <w:numFmt w:val="decimal"/>
      <w:lvlText w:val="%7."/>
      <w:lvlJc w:val="left"/>
      <w:pPr>
        <w:ind w:left="5040" w:hanging="360"/>
      </w:pPr>
    </w:lvl>
    <w:lvl w:ilvl="7" w:tplc="92346374" w:tentative="1">
      <w:start w:val="1"/>
      <w:numFmt w:val="lowerLetter"/>
      <w:lvlText w:val="%8."/>
      <w:lvlJc w:val="left"/>
      <w:pPr>
        <w:ind w:left="5760" w:hanging="360"/>
      </w:pPr>
    </w:lvl>
    <w:lvl w:ilvl="8" w:tplc="92346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198915">
    <w:multiLevelType w:val="hybridMultilevel"/>
    <w:lvl w:ilvl="0" w:tplc="50707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98915">
    <w:abstractNumId w:val="61198915"/>
  </w:num>
  <w:num w:numId="61198916">
    <w:abstractNumId w:val="61198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54780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