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Coniothyrium (anamorphic genus) 1CONIG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Coniothyrium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21704">
    <w:multiLevelType w:val="hybridMultilevel"/>
    <w:lvl w:ilvl="0" w:tplc="78164209">
      <w:start w:val="1"/>
      <w:numFmt w:val="decimal"/>
      <w:lvlText w:val="%1."/>
      <w:lvlJc w:val="left"/>
      <w:pPr>
        <w:ind w:left="720" w:hanging="360"/>
      </w:pPr>
    </w:lvl>
    <w:lvl w:ilvl="1" w:tplc="78164209" w:tentative="1">
      <w:start w:val="1"/>
      <w:numFmt w:val="lowerLetter"/>
      <w:lvlText w:val="%2."/>
      <w:lvlJc w:val="left"/>
      <w:pPr>
        <w:ind w:left="1440" w:hanging="360"/>
      </w:pPr>
    </w:lvl>
    <w:lvl w:ilvl="2" w:tplc="78164209" w:tentative="1">
      <w:start w:val="1"/>
      <w:numFmt w:val="lowerRoman"/>
      <w:lvlText w:val="%3."/>
      <w:lvlJc w:val="right"/>
      <w:pPr>
        <w:ind w:left="2160" w:hanging="180"/>
      </w:pPr>
    </w:lvl>
    <w:lvl w:ilvl="3" w:tplc="78164209" w:tentative="1">
      <w:start w:val="1"/>
      <w:numFmt w:val="decimal"/>
      <w:lvlText w:val="%4."/>
      <w:lvlJc w:val="left"/>
      <w:pPr>
        <w:ind w:left="2880" w:hanging="360"/>
      </w:pPr>
    </w:lvl>
    <w:lvl w:ilvl="4" w:tplc="78164209" w:tentative="1">
      <w:start w:val="1"/>
      <w:numFmt w:val="lowerLetter"/>
      <w:lvlText w:val="%5."/>
      <w:lvlJc w:val="left"/>
      <w:pPr>
        <w:ind w:left="3600" w:hanging="360"/>
      </w:pPr>
    </w:lvl>
    <w:lvl w:ilvl="5" w:tplc="78164209" w:tentative="1">
      <w:start w:val="1"/>
      <w:numFmt w:val="lowerRoman"/>
      <w:lvlText w:val="%6."/>
      <w:lvlJc w:val="right"/>
      <w:pPr>
        <w:ind w:left="4320" w:hanging="180"/>
      </w:pPr>
    </w:lvl>
    <w:lvl w:ilvl="6" w:tplc="78164209" w:tentative="1">
      <w:start w:val="1"/>
      <w:numFmt w:val="decimal"/>
      <w:lvlText w:val="%7."/>
      <w:lvlJc w:val="left"/>
      <w:pPr>
        <w:ind w:left="5040" w:hanging="360"/>
      </w:pPr>
    </w:lvl>
    <w:lvl w:ilvl="7" w:tplc="78164209" w:tentative="1">
      <w:start w:val="1"/>
      <w:numFmt w:val="lowerLetter"/>
      <w:lvlText w:val="%8."/>
      <w:lvlJc w:val="left"/>
      <w:pPr>
        <w:ind w:left="5760" w:hanging="360"/>
      </w:pPr>
    </w:lvl>
    <w:lvl w:ilvl="8" w:tplc="78164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21703">
    <w:multiLevelType w:val="hybridMultilevel"/>
    <w:lvl w:ilvl="0" w:tplc="73067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21703">
    <w:abstractNumId w:val="15621703"/>
  </w:num>
  <w:num w:numId="15621704">
    <w:abstractNumId w:val="156217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336453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