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Rhodococcus fascians (CORBFA)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(2006); Czech Republic (2006); Denmark (1992); Estonia (1992); France (1993); Germany (1993); Hungary (1992); Italy (2006); Latvia (1992); Netherlands (1993); Slovakia (2006); Sweden (1992); United Kingdom (1993)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476866289740a169e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Lilium (1LILG)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9010181">
    <w:multiLevelType w:val="hybridMultilevel"/>
    <w:lvl w:ilvl="0" w:tplc="87940507">
      <w:start w:val="1"/>
      <w:numFmt w:val="decimal"/>
      <w:lvlText w:val="%1."/>
      <w:lvlJc w:val="left"/>
      <w:pPr>
        <w:ind w:left="720" w:hanging="360"/>
      </w:pPr>
    </w:lvl>
    <w:lvl w:ilvl="1" w:tplc="87940507" w:tentative="1">
      <w:start w:val="1"/>
      <w:numFmt w:val="lowerLetter"/>
      <w:lvlText w:val="%2."/>
      <w:lvlJc w:val="left"/>
      <w:pPr>
        <w:ind w:left="1440" w:hanging="360"/>
      </w:pPr>
    </w:lvl>
    <w:lvl w:ilvl="2" w:tplc="87940507" w:tentative="1">
      <w:start w:val="1"/>
      <w:numFmt w:val="lowerRoman"/>
      <w:lvlText w:val="%3."/>
      <w:lvlJc w:val="right"/>
      <w:pPr>
        <w:ind w:left="2160" w:hanging="180"/>
      </w:pPr>
    </w:lvl>
    <w:lvl w:ilvl="3" w:tplc="87940507" w:tentative="1">
      <w:start w:val="1"/>
      <w:numFmt w:val="decimal"/>
      <w:lvlText w:val="%4."/>
      <w:lvlJc w:val="left"/>
      <w:pPr>
        <w:ind w:left="2880" w:hanging="360"/>
      </w:pPr>
    </w:lvl>
    <w:lvl w:ilvl="4" w:tplc="87940507" w:tentative="1">
      <w:start w:val="1"/>
      <w:numFmt w:val="lowerLetter"/>
      <w:lvlText w:val="%5."/>
      <w:lvlJc w:val="left"/>
      <w:pPr>
        <w:ind w:left="3600" w:hanging="360"/>
      </w:pPr>
    </w:lvl>
    <w:lvl w:ilvl="5" w:tplc="87940507" w:tentative="1">
      <w:start w:val="1"/>
      <w:numFmt w:val="lowerRoman"/>
      <w:lvlText w:val="%6."/>
      <w:lvlJc w:val="right"/>
      <w:pPr>
        <w:ind w:left="4320" w:hanging="180"/>
      </w:pPr>
    </w:lvl>
    <w:lvl w:ilvl="6" w:tplc="87940507" w:tentative="1">
      <w:start w:val="1"/>
      <w:numFmt w:val="decimal"/>
      <w:lvlText w:val="%7."/>
      <w:lvlJc w:val="left"/>
      <w:pPr>
        <w:ind w:left="5040" w:hanging="360"/>
      </w:pPr>
    </w:lvl>
    <w:lvl w:ilvl="7" w:tplc="87940507" w:tentative="1">
      <w:start w:val="1"/>
      <w:numFmt w:val="lowerLetter"/>
      <w:lvlText w:val="%8."/>
      <w:lvlJc w:val="left"/>
      <w:pPr>
        <w:ind w:left="5760" w:hanging="360"/>
      </w:pPr>
    </w:lvl>
    <w:lvl w:ilvl="8" w:tplc="879405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010180">
    <w:multiLevelType w:val="hybridMultilevel"/>
    <w:lvl w:ilvl="0" w:tplc="25662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9010180">
    <w:abstractNumId w:val="89010180"/>
  </w:num>
  <w:num w:numId="89010181">
    <w:abstractNumId w:val="8901018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61073753" Type="http://schemas.microsoft.com/office/2011/relationships/commentsExtended" Target="commentsExtended.xml"/><Relationship Id="rId476866289740a169e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