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Rhodococcus fascians CORBFA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(2006); Czech Republic (2006); Denmark (1992); Estonia (1992); France (1993); Germany (1993); Hungary (1992); Italy (2006); Latvia (1992); Netherlands (1993); Slovakia (2006);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4816a04dbd29f44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691503">
    <w:multiLevelType w:val="hybridMultilevel"/>
    <w:lvl w:ilvl="0" w:tplc="45706407">
      <w:start w:val="1"/>
      <w:numFmt w:val="decimal"/>
      <w:lvlText w:val="%1."/>
      <w:lvlJc w:val="left"/>
      <w:pPr>
        <w:ind w:left="720" w:hanging="360"/>
      </w:pPr>
    </w:lvl>
    <w:lvl w:ilvl="1" w:tplc="45706407" w:tentative="1">
      <w:start w:val="1"/>
      <w:numFmt w:val="lowerLetter"/>
      <w:lvlText w:val="%2."/>
      <w:lvlJc w:val="left"/>
      <w:pPr>
        <w:ind w:left="1440" w:hanging="360"/>
      </w:pPr>
    </w:lvl>
    <w:lvl w:ilvl="2" w:tplc="45706407" w:tentative="1">
      <w:start w:val="1"/>
      <w:numFmt w:val="lowerRoman"/>
      <w:lvlText w:val="%3."/>
      <w:lvlJc w:val="right"/>
      <w:pPr>
        <w:ind w:left="2160" w:hanging="180"/>
      </w:pPr>
    </w:lvl>
    <w:lvl w:ilvl="3" w:tplc="45706407" w:tentative="1">
      <w:start w:val="1"/>
      <w:numFmt w:val="decimal"/>
      <w:lvlText w:val="%4."/>
      <w:lvlJc w:val="left"/>
      <w:pPr>
        <w:ind w:left="2880" w:hanging="360"/>
      </w:pPr>
    </w:lvl>
    <w:lvl w:ilvl="4" w:tplc="45706407" w:tentative="1">
      <w:start w:val="1"/>
      <w:numFmt w:val="lowerLetter"/>
      <w:lvlText w:val="%5."/>
      <w:lvlJc w:val="left"/>
      <w:pPr>
        <w:ind w:left="3600" w:hanging="360"/>
      </w:pPr>
    </w:lvl>
    <w:lvl w:ilvl="5" w:tplc="45706407" w:tentative="1">
      <w:start w:val="1"/>
      <w:numFmt w:val="lowerRoman"/>
      <w:lvlText w:val="%6."/>
      <w:lvlJc w:val="right"/>
      <w:pPr>
        <w:ind w:left="4320" w:hanging="180"/>
      </w:pPr>
    </w:lvl>
    <w:lvl w:ilvl="6" w:tplc="45706407" w:tentative="1">
      <w:start w:val="1"/>
      <w:numFmt w:val="decimal"/>
      <w:lvlText w:val="%7."/>
      <w:lvlJc w:val="left"/>
      <w:pPr>
        <w:ind w:left="5040" w:hanging="360"/>
      </w:pPr>
    </w:lvl>
    <w:lvl w:ilvl="7" w:tplc="45706407" w:tentative="1">
      <w:start w:val="1"/>
      <w:numFmt w:val="lowerLetter"/>
      <w:lvlText w:val="%8."/>
      <w:lvlJc w:val="left"/>
      <w:pPr>
        <w:ind w:left="5760" w:hanging="360"/>
      </w:pPr>
    </w:lvl>
    <w:lvl w:ilvl="8" w:tplc="457064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691502">
    <w:multiLevelType w:val="hybridMultilevel"/>
    <w:lvl w:ilvl="0" w:tplc="609743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691502">
    <w:abstractNumId w:val="51691502"/>
  </w:num>
  <w:num w:numId="51691503">
    <w:abstractNumId w:val="516915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0062916" Type="http://schemas.microsoft.com/office/2011/relationships/commentsExtended" Target="commentsExtended.xml"/><Relationship Id="rId84816a04dbd29f44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