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Dickeya chrysanthemi (Erwinia chrysanthemi) ERWICH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Denmark (1993); Finland (2011); France (1993); Germany (1993); Greece (1996); Hungary (2014); Italy (1992); Poland (2009); Portugal (1995); Romania (1996); Spain (1992);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1446ae75fe7010c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61586">
    <w:multiLevelType w:val="hybridMultilevel"/>
    <w:lvl w:ilvl="0" w:tplc="32059093">
      <w:start w:val="1"/>
      <w:numFmt w:val="decimal"/>
      <w:lvlText w:val="%1."/>
      <w:lvlJc w:val="left"/>
      <w:pPr>
        <w:ind w:left="720" w:hanging="360"/>
      </w:pPr>
    </w:lvl>
    <w:lvl w:ilvl="1" w:tplc="32059093" w:tentative="1">
      <w:start w:val="1"/>
      <w:numFmt w:val="lowerLetter"/>
      <w:lvlText w:val="%2."/>
      <w:lvlJc w:val="left"/>
      <w:pPr>
        <w:ind w:left="1440" w:hanging="360"/>
      </w:pPr>
    </w:lvl>
    <w:lvl w:ilvl="2" w:tplc="32059093" w:tentative="1">
      <w:start w:val="1"/>
      <w:numFmt w:val="lowerRoman"/>
      <w:lvlText w:val="%3."/>
      <w:lvlJc w:val="right"/>
      <w:pPr>
        <w:ind w:left="2160" w:hanging="180"/>
      </w:pPr>
    </w:lvl>
    <w:lvl w:ilvl="3" w:tplc="32059093" w:tentative="1">
      <w:start w:val="1"/>
      <w:numFmt w:val="decimal"/>
      <w:lvlText w:val="%4."/>
      <w:lvlJc w:val="left"/>
      <w:pPr>
        <w:ind w:left="2880" w:hanging="360"/>
      </w:pPr>
    </w:lvl>
    <w:lvl w:ilvl="4" w:tplc="32059093" w:tentative="1">
      <w:start w:val="1"/>
      <w:numFmt w:val="lowerLetter"/>
      <w:lvlText w:val="%5."/>
      <w:lvlJc w:val="left"/>
      <w:pPr>
        <w:ind w:left="3600" w:hanging="360"/>
      </w:pPr>
    </w:lvl>
    <w:lvl w:ilvl="5" w:tplc="32059093" w:tentative="1">
      <w:start w:val="1"/>
      <w:numFmt w:val="lowerRoman"/>
      <w:lvlText w:val="%6."/>
      <w:lvlJc w:val="right"/>
      <w:pPr>
        <w:ind w:left="4320" w:hanging="180"/>
      </w:pPr>
    </w:lvl>
    <w:lvl w:ilvl="6" w:tplc="32059093" w:tentative="1">
      <w:start w:val="1"/>
      <w:numFmt w:val="decimal"/>
      <w:lvlText w:val="%7."/>
      <w:lvlJc w:val="left"/>
      <w:pPr>
        <w:ind w:left="5040" w:hanging="360"/>
      </w:pPr>
    </w:lvl>
    <w:lvl w:ilvl="7" w:tplc="32059093" w:tentative="1">
      <w:start w:val="1"/>
      <w:numFmt w:val="lowerLetter"/>
      <w:lvlText w:val="%8."/>
      <w:lvlJc w:val="left"/>
      <w:pPr>
        <w:ind w:left="5760" w:hanging="360"/>
      </w:pPr>
    </w:lvl>
    <w:lvl w:ilvl="8" w:tplc="320590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761585">
    <w:multiLevelType w:val="hybridMultilevel"/>
    <w:lvl w:ilvl="0" w:tplc="25701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61585">
    <w:abstractNumId w:val="67761585"/>
  </w:num>
  <w:num w:numId="67761586">
    <w:abstractNumId w:val="677615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02871786" Type="http://schemas.microsoft.com/office/2011/relationships/commentsExtended" Target="commentsExtended.xml"/><Relationship Id="rId61446ae75fe7010c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