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Alternaria (anamorphic genus) (Dry rot ('Rot, other than ring rot or brown rot')) (1ALTEG)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Seed potato Sector, experts agreed that even though the two species Alternaria alternata, and Alternaria solani seemed to be the most significant species (UNECE, 2014), other species may cause damages, and many times it is not known which is (exactly) the species causing the damage.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8483662ba06f36b79"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673262">
    <w:multiLevelType w:val="hybridMultilevel"/>
    <w:lvl w:ilvl="0" w:tplc="94724595">
      <w:start w:val="1"/>
      <w:numFmt w:val="decimal"/>
      <w:lvlText w:val="%1."/>
      <w:lvlJc w:val="left"/>
      <w:pPr>
        <w:ind w:left="720" w:hanging="360"/>
      </w:pPr>
    </w:lvl>
    <w:lvl w:ilvl="1" w:tplc="94724595" w:tentative="1">
      <w:start w:val="1"/>
      <w:numFmt w:val="lowerLetter"/>
      <w:lvlText w:val="%2."/>
      <w:lvlJc w:val="left"/>
      <w:pPr>
        <w:ind w:left="1440" w:hanging="360"/>
      </w:pPr>
    </w:lvl>
    <w:lvl w:ilvl="2" w:tplc="94724595" w:tentative="1">
      <w:start w:val="1"/>
      <w:numFmt w:val="lowerRoman"/>
      <w:lvlText w:val="%3."/>
      <w:lvlJc w:val="right"/>
      <w:pPr>
        <w:ind w:left="2160" w:hanging="180"/>
      </w:pPr>
    </w:lvl>
    <w:lvl w:ilvl="3" w:tplc="94724595" w:tentative="1">
      <w:start w:val="1"/>
      <w:numFmt w:val="decimal"/>
      <w:lvlText w:val="%4."/>
      <w:lvlJc w:val="left"/>
      <w:pPr>
        <w:ind w:left="2880" w:hanging="360"/>
      </w:pPr>
    </w:lvl>
    <w:lvl w:ilvl="4" w:tplc="94724595" w:tentative="1">
      <w:start w:val="1"/>
      <w:numFmt w:val="lowerLetter"/>
      <w:lvlText w:val="%5."/>
      <w:lvlJc w:val="left"/>
      <w:pPr>
        <w:ind w:left="3600" w:hanging="360"/>
      </w:pPr>
    </w:lvl>
    <w:lvl w:ilvl="5" w:tplc="94724595" w:tentative="1">
      <w:start w:val="1"/>
      <w:numFmt w:val="lowerRoman"/>
      <w:lvlText w:val="%6."/>
      <w:lvlJc w:val="right"/>
      <w:pPr>
        <w:ind w:left="4320" w:hanging="180"/>
      </w:pPr>
    </w:lvl>
    <w:lvl w:ilvl="6" w:tplc="94724595" w:tentative="1">
      <w:start w:val="1"/>
      <w:numFmt w:val="decimal"/>
      <w:lvlText w:val="%7."/>
      <w:lvlJc w:val="left"/>
      <w:pPr>
        <w:ind w:left="5040" w:hanging="360"/>
      </w:pPr>
    </w:lvl>
    <w:lvl w:ilvl="7" w:tplc="94724595" w:tentative="1">
      <w:start w:val="1"/>
      <w:numFmt w:val="lowerLetter"/>
      <w:lvlText w:val="%8."/>
      <w:lvlJc w:val="left"/>
      <w:pPr>
        <w:ind w:left="5760" w:hanging="360"/>
      </w:pPr>
    </w:lvl>
    <w:lvl w:ilvl="8" w:tplc="94724595" w:tentative="1">
      <w:start w:val="1"/>
      <w:numFmt w:val="lowerRoman"/>
      <w:lvlText w:val="%9."/>
      <w:lvlJc w:val="right"/>
      <w:pPr>
        <w:ind w:left="6480" w:hanging="180"/>
      </w:pPr>
    </w:lvl>
  </w:abstractNum>
  <w:abstractNum w:abstractNumId="94673261">
    <w:multiLevelType w:val="hybridMultilevel"/>
    <w:lvl w:ilvl="0" w:tplc="412302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673261">
    <w:abstractNumId w:val="94673261"/>
  </w:num>
  <w:num w:numId="94673262">
    <w:abstractNumId w:val="946732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1766793" Type="http://schemas.microsoft.com/office/2011/relationships/commentsExtended" Target="commentsExtended.xml"/><Relationship Id="rId8483662ba06f36b79"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