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Alternaria (anamorphic genus) (Dry rot ('Rot, other than ring rot or brown rot')) 1ALTEG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Seed potato Sector, experts agreed that even though the two species Alternaria alternata, and Alternaria solani seemed to be the most significant species (UNECE, 2014), other species may cause damages, and many times it is not known which is (exactly) the species causing the damage.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132869f5777456b42"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727227">
    <w:multiLevelType w:val="hybridMultilevel"/>
    <w:lvl w:ilvl="0" w:tplc="35211833">
      <w:start w:val="1"/>
      <w:numFmt w:val="decimal"/>
      <w:lvlText w:val="%1."/>
      <w:lvlJc w:val="left"/>
      <w:pPr>
        <w:ind w:left="720" w:hanging="360"/>
      </w:pPr>
    </w:lvl>
    <w:lvl w:ilvl="1" w:tplc="35211833" w:tentative="1">
      <w:start w:val="1"/>
      <w:numFmt w:val="lowerLetter"/>
      <w:lvlText w:val="%2."/>
      <w:lvlJc w:val="left"/>
      <w:pPr>
        <w:ind w:left="1440" w:hanging="360"/>
      </w:pPr>
    </w:lvl>
    <w:lvl w:ilvl="2" w:tplc="35211833" w:tentative="1">
      <w:start w:val="1"/>
      <w:numFmt w:val="lowerRoman"/>
      <w:lvlText w:val="%3."/>
      <w:lvlJc w:val="right"/>
      <w:pPr>
        <w:ind w:left="2160" w:hanging="180"/>
      </w:pPr>
    </w:lvl>
    <w:lvl w:ilvl="3" w:tplc="35211833" w:tentative="1">
      <w:start w:val="1"/>
      <w:numFmt w:val="decimal"/>
      <w:lvlText w:val="%4."/>
      <w:lvlJc w:val="left"/>
      <w:pPr>
        <w:ind w:left="2880" w:hanging="360"/>
      </w:pPr>
    </w:lvl>
    <w:lvl w:ilvl="4" w:tplc="35211833" w:tentative="1">
      <w:start w:val="1"/>
      <w:numFmt w:val="lowerLetter"/>
      <w:lvlText w:val="%5."/>
      <w:lvlJc w:val="left"/>
      <w:pPr>
        <w:ind w:left="3600" w:hanging="360"/>
      </w:pPr>
    </w:lvl>
    <w:lvl w:ilvl="5" w:tplc="35211833" w:tentative="1">
      <w:start w:val="1"/>
      <w:numFmt w:val="lowerRoman"/>
      <w:lvlText w:val="%6."/>
      <w:lvlJc w:val="right"/>
      <w:pPr>
        <w:ind w:left="4320" w:hanging="180"/>
      </w:pPr>
    </w:lvl>
    <w:lvl w:ilvl="6" w:tplc="35211833" w:tentative="1">
      <w:start w:val="1"/>
      <w:numFmt w:val="decimal"/>
      <w:lvlText w:val="%7."/>
      <w:lvlJc w:val="left"/>
      <w:pPr>
        <w:ind w:left="5040" w:hanging="360"/>
      </w:pPr>
    </w:lvl>
    <w:lvl w:ilvl="7" w:tplc="35211833" w:tentative="1">
      <w:start w:val="1"/>
      <w:numFmt w:val="lowerLetter"/>
      <w:lvlText w:val="%8."/>
      <w:lvlJc w:val="left"/>
      <w:pPr>
        <w:ind w:left="5760" w:hanging="360"/>
      </w:pPr>
    </w:lvl>
    <w:lvl w:ilvl="8" w:tplc="35211833" w:tentative="1">
      <w:start w:val="1"/>
      <w:numFmt w:val="lowerRoman"/>
      <w:lvlText w:val="%9."/>
      <w:lvlJc w:val="right"/>
      <w:pPr>
        <w:ind w:left="6480" w:hanging="180"/>
      </w:pPr>
    </w:lvl>
  </w:abstractNum>
  <w:abstractNum w:abstractNumId="63727226">
    <w:multiLevelType w:val="hybridMultilevel"/>
    <w:lvl w:ilvl="0" w:tplc="34875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727226">
    <w:abstractNumId w:val="63727226"/>
  </w:num>
  <w:num w:numId="63727227">
    <w:abstractNumId w:val="637272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4518005" Type="http://schemas.microsoft.com/office/2011/relationships/commentsExtended" Target="commentsExtended.xml"/><Relationship Id="rId132869f5777456b42"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