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Zucchini yellow mosaic virus (ZYMV00)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(2011); Belgium (2013); Bulgaria (1997); France (1983); Germany (1984); Greece (2006); Hungary (2008); Italy (1997); Netherlands (1997); Portugal (1997); Spain (2013); United Kingdom (1997)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8446629fa534325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Cucurbita pepo (CUUPE)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442890">
    <w:multiLevelType w:val="hybridMultilevel"/>
    <w:lvl w:ilvl="0" w:tplc="31763627">
      <w:start w:val="1"/>
      <w:numFmt w:val="decimal"/>
      <w:lvlText w:val="%1."/>
      <w:lvlJc w:val="left"/>
      <w:pPr>
        <w:ind w:left="720" w:hanging="360"/>
      </w:pPr>
    </w:lvl>
    <w:lvl w:ilvl="1" w:tplc="31763627" w:tentative="1">
      <w:start w:val="1"/>
      <w:numFmt w:val="lowerLetter"/>
      <w:lvlText w:val="%2."/>
      <w:lvlJc w:val="left"/>
      <w:pPr>
        <w:ind w:left="1440" w:hanging="360"/>
      </w:pPr>
    </w:lvl>
    <w:lvl w:ilvl="2" w:tplc="31763627" w:tentative="1">
      <w:start w:val="1"/>
      <w:numFmt w:val="lowerRoman"/>
      <w:lvlText w:val="%3."/>
      <w:lvlJc w:val="right"/>
      <w:pPr>
        <w:ind w:left="2160" w:hanging="180"/>
      </w:pPr>
    </w:lvl>
    <w:lvl w:ilvl="3" w:tplc="31763627" w:tentative="1">
      <w:start w:val="1"/>
      <w:numFmt w:val="decimal"/>
      <w:lvlText w:val="%4."/>
      <w:lvlJc w:val="left"/>
      <w:pPr>
        <w:ind w:left="2880" w:hanging="360"/>
      </w:pPr>
    </w:lvl>
    <w:lvl w:ilvl="4" w:tplc="31763627" w:tentative="1">
      <w:start w:val="1"/>
      <w:numFmt w:val="lowerLetter"/>
      <w:lvlText w:val="%5."/>
      <w:lvlJc w:val="left"/>
      <w:pPr>
        <w:ind w:left="3600" w:hanging="360"/>
      </w:pPr>
    </w:lvl>
    <w:lvl w:ilvl="5" w:tplc="31763627" w:tentative="1">
      <w:start w:val="1"/>
      <w:numFmt w:val="lowerRoman"/>
      <w:lvlText w:val="%6."/>
      <w:lvlJc w:val="right"/>
      <w:pPr>
        <w:ind w:left="4320" w:hanging="180"/>
      </w:pPr>
    </w:lvl>
    <w:lvl w:ilvl="6" w:tplc="31763627" w:tentative="1">
      <w:start w:val="1"/>
      <w:numFmt w:val="decimal"/>
      <w:lvlText w:val="%7."/>
      <w:lvlJc w:val="left"/>
      <w:pPr>
        <w:ind w:left="5040" w:hanging="360"/>
      </w:pPr>
    </w:lvl>
    <w:lvl w:ilvl="7" w:tplc="31763627" w:tentative="1">
      <w:start w:val="1"/>
      <w:numFmt w:val="lowerLetter"/>
      <w:lvlText w:val="%8."/>
      <w:lvlJc w:val="left"/>
      <w:pPr>
        <w:ind w:left="5760" w:hanging="360"/>
      </w:pPr>
    </w:lvl>
    <w:lvl w:ilvl="8" w:tplc="317636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42889">
    <w:multiLevelType w:val="hybridMultilevel"/>
    <w:lvl w:ilvl="0" w:tplc="108698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442889">
    <w:abstractNumId w:val="47442889"/>
  </w:num>
  <w:num w:numId="47442890">
    <w:abstractNumId w:val="474428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56513024" Type="http://schemas.microsoft.com/office/2011/relationships/commentsExtended" Target="commentsExtended.xml"/><Relationship Id="rId48446629fa534325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