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Lettuce mosaic virus (LMV000)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(2008); Belgium (2008); Croatia (2008); Denmark (2008); Finland (2008); France (2008); Germany (2008); Greece (2008); Greece/Kriti (2008); Hungary (2008); Ireland (2008); Italy (2008); Italy/Sicilia (2008); Netherlands (2008); Poland (2008); Portugal (2008); Romania (2008); Slovakia (2008); Spain (2008); Sweden (2008); United Kingdom (2008); United Kingdom/Scotland (2008)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039662b365c1626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Cichorium endivia (CICEN)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686809">
    <w:multiLevelType w:val="hybridMultilevel"/>
    <w:lvl w:ilvl="0" w:tplc="68244911">
      <w:start w:val="1"/>
      <w:numFmt w:val="decimal"/>
      <w:lvlText w:val="%1."/>
      <w:lvlJc w:val="left"/>
      <w:pPr>
        <w:ind w:left="720" w:hanging="360"/>
      </w:pPr>
    </w:lvl>
    <w:lvl w:ilvl="1" w:tplc="68244911" w:tentative="1">
      <w:start w:val="1"/>
      <w:numFmt w:val="lowerLetter"/>
      <w:lvlText w:val="%2."/>
      <w:lvlJc w:val="left"/>
      <w:pPr>
        <w:ind w:left="1440" w:hanging="360"/>
      </w:pPr>
    </w:lvl>
    <w:lvl w:ilvl="2" w:tplc="68244911" w:tentative="1">
      <w:start w:val="1"/>
      <w:numFmt w:val="lowerRoman"/>
      <w:lvlText w:val="%3."/>
      <w:lvlJc w:val="right"/>
      <w:pPr>
        <w:ind w:left="2160" w:hanging="180"/>
      </w:pPr>
    </w:lvl>
    <w:lvl w:ilvl="3" w:tplc="68244911" w:tentative="1">
      <w:start w:val="1"/>
      <w:numFmt w:val="decimal"/>
      <w:lvlText w:val="%4."/>
      <w:lvlJc w:val="left"/>
      <w:pPr>
        <w:ind w:left="2880" w:hanging="360"/>
      </w:pPr>
    </w:lvl>
    <w:lvl w:ilvl="4" w:tplc="68244911" w:tentative="1">
      <w:start w:val="1"/>
      <w:numFmt w:val="lowerLetter"/>
      <w:lvlText w:val="%5."/>
      <w:lvlJc w:val="left"/>
      <w:pPr>
        <w:ind w:left="3600" w:hanging="360"/>
      </w:pPr>
    </w:lvl>
    <w:lvl w:ilvl="5" w:tplc="68244911" w:tentative="1">
      <w:start w:val="1"/>
      <w:numFmt w:val="lowerRoman"/>
      <w:lvlText w:val="%6."/>
      <w:lvlJc w:val="right"/>
      <w:pPr>
        <w:ind w:left="4320" w:hanging="180"/>
      </w:pPr>
    </w:lvl>
    <w:lvl w:ilvl="6" w:tplc="68244911" w:tentative="1">
      <w:start w:val="1"/>
      <w:numFmt w:val="decimal"/>
      <w:lvlText w:val="%7."/>
      <w:lvlJc w:val="left"/>
      <w:pPr>
        <w:ind w:left="5040" w:hanging="360"/>
      </w:pPr>
    </w:lvl>
    <w:lvl w:ilvl="7" w:tplc="68244911" w:tentative="1">
      <w:start w:val="1"/>
      <w:numFmt w:val="lowerLetter"/>
      <w:lvlText w:val="%8."/>
      <w:lvlJc w:val="left"/>
      <w:pPr>
        <w:ind w:left="5760" w:hanging="360"/>
      </w:pPr>
    </w:lvl>
    <w:lvl w:ilvl="8" w:tplc="682449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86808">
    <w:multiLevelType w:val="hybridMultilevel"/>
    <w:lvl w:ilvl="0" w:tplc="5407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686808">
    <w:abstractNumId w:val="39686808"/>
  </w:num>
  <w:num w:numId="39686809">
    <w:abstractNumId w:val="396868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15874799" Type="http://schemas.microsoft.com/office/2011/relationships/commentsExtended" Target="commentsExtended.xml"/><Relationship Id="rId1039662b365c1626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