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mosaic virus (LMV000)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(2008); Belgium (2008); Croatia (2008); Denmark (2008); Finland (2008); France (2008); Germany (2008); Greece (2008); Greece/Kriti (2008); Hungary (2008); Ireland (2008); Italy (2008); Italy/Sicilia (2008); Netherlands (2008); Poland (2008); Portugal (2008); Romania (2008); Slovakia (2008); Spain (2008); Sweden (2008); United Kingdom (2008); United Kingdom/Scotland (2008)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615662c49f9c2d8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630897">
    <w:multiLevelType w:val="hybridMultilevel"/>
    <w:lvl w:ilvl="0" w:tplc="31689109">
      <w:start w:val="1"/>
      <w:numFmt w:val="decimal"/>
      <w:lvlText w:val="%1."/>
      <w:lvlJc w:val="left"/>
      <w:pPr>
        <w:ind w:left="720" w:hanging="360"/>
      </w:pPr>
    </w:lvl>
    <w:lvl w:ilvl="1" w:tplc="31689109" w:tentative="1">
      <w:start w:val="1"/>
      <w:numFmt w:val="lowerLetter"/>
      <w:lvlText w:val="%2."/>
      <w:lvlJc w:val="left"/>
      <w:pPr>
        <w:ind w:left="1440" w:hanging="360"/>
      </w:pPr>
    </w:lvl>
    <w:lvl w:ilvl="2" w:tplc="31689109" w:tentative="1">
      <w:start w:val="1"/>
      <w:numFmt w:val="lowerRoman"/>
      <w:lvlText w:val="%3."/>
      <w:lvlJc w:val="right"/>
      <w:pPr>
        <w:ind w:left="2160" w:hanging="180"/>
      </w:pPr>
    </w:lvl>
    <w:lvl w:ilvl="3" w:tplc="31689109" w:tentative="1">
      <w:start w:val="1"/>
      <w:numFmt w:val="decimal"/>
      <w:lvlText w:val="%4."/>
      <w:lvlJc w:val="left"/>
      <w:pPr>
        <w:ind w:left="2880" w:hanging="360"/>
      </w:pPr>
    </w:lvl>
    <w:lvl w:ilvl="4" w:tplc="31689109" w:tentative="1">
      <w:start w:val="1"/>
      <w:numFmt w:val="lowerLetter"/>
      <w:lvlText w:val="%5."/>
      <w:lvlJc w:val="left"/>
      <w:pPr>
        <w:ind w:left="3600" w:hanging="360"/>
      </w:pPr>
    </w:lvl>
    <w:lvl w:ilvl="5" w:tplc="31689109" w:tentative="1">
      <w:start w:val="1"/>
      <w:numFmt w:val="lowerRoman"/>
      <w:lvlText w:val="%6."/>
      <w:lvlJc w:val="right"/>
      <w:pPr>
        <w:ind w:left="4320" w:hanging="180"/>
      </w:pPr>
    </w:lvl>
    <w:lvl w:ilvl="6" w:tplc="31689109" w:tentative="1">
      <w:start w:val="1"/>
      <w:numFmt w:val="decimal"/>
      <w:lvlText w:val="%7."/>
      <w:lvlJc w:val="left"/>
      <w:pPr>
        <w:ind w:left="5040" w:hanging="360"/>
      </w:pPr>
    </w:lvl>
    <w:lvl w:ilvl="7" w:tplc="31689109" w:tentative="1">
      <w:start w:val="1"/>
      <w:numFmt w:val="lowerLetter"/>
      <w:lvlText w:val="%8."/>
      <w:lvlJc w:val="left"/>
      <w:pPr>
        <w:ind w:left="5760" w:hanging="360"/>
      </w:pPr>
    </w:lvl>
    <w:lvl w:ilvl="8" w:tplc="31689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30896">
    <w:multiLevelType w:val="hybridMultilevel"/>
    <w:lvl w:ilvl="0" w:tplc="78636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630896">
    <w:abstractNumId w:val="89630896"/>
  </w:num>
  <w:num w:numId="89630897">
    <w:abstractNumId w:val="896308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0790296" Type="http://schemas.microsoft.com/office/2011/relationships/commentsExtended" Target="commentsExtended.xml"/><Relationship Id="rId8615662c49f9c2d8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