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Cucumber mosaic virus CMV000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(2002); Belgium (2013); Bulgaria (2014); Croatia (2002); Cyprus (2011); Czech Republic (1993); Denmark (1992); Estonia (2002); Finland (2011); France (1993); Germany (1993); Greece (2015); Hungary (2002); Ireland (2002); Italy (2014); Latvia (2002); Lithuania (2002); Malta (1995); Netherlands (1993); Poland (2014); Portugal (2002); Romania (1992); Slovakia (2002); Slovenia (2002); Spain (2013); Sweden (2002);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9486a7029c168a2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Cucurbita pepo (CUUPE)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509550">
    <w:multiLevelType w:val="hybridMultilevel"/>
    <w:lvl w:ilvl="0" w:tplc="37890018">
      <w:start w:val="1"/>
      <w:numFmt w:val="decimal"/>
      <w:lvlText w:val="%1."/>
      <w:lvlJc w:val="left"/>
      <w:pPr>
        <w:ind w:left="720" w:hanging="360"/>
      </w:pPr>
    </w:lvl>
    <w:lvl w:ilvl="1" w:tplc="37890018" w:tentative="1">
      <w:start w:val="1"/>
      <w:numFmt w:val="lowerLetter"/>
      <w:lvlText w:val="%2."/>
      <w:lvlJc w:val="left"/>
      <w:pPr>
        <w:ind w:left="1440" w:hanging="360"/>
      </w:pPr>
    </w:lvl>
    <w:lvl w:ilvl="2" w:tplc="37890018" w:tentative="1">
      <w:start w:val="1"/>
      <w:numFmt w:val="lowerRoman"/>
      <w:lvlText w:val="%3."/>
      <w:lvlJc w:val="right"/>
      <w:pPr>
        <w:ind w:left="2160" w:hanging="180"/>
      </w:pPr>
    </w:lvl>
    <w:lvl w:ilvl="3" w:tplc="37890018" w:tentative="1">
      <w:start w:val="1"/>
      <w:numFmt w:val="decimal"/>
      <w:lvlText w:val="%4."/>
      <w:lvlJc w:val="left"/>
      <w:pPr>
        <w:ind w:left="2880" w:hanging="360"/>
      </w:pPr>
    </w:lvl>
    <w:lvl w:ilvl="4" w:tplc="37890018" w:tentative="1">
      <w:start w:val="1"/>
      <w:numFmt w:val="lowerLetter"/>
      <w:lvlText w:val="%5."/>
      <w:lvlJc w:val="left"/>
      <w:pPr>
        <w:ind w:left="3600" w:hanging="360"/>
      </w:pPr>
    </w:lvl>
    <w:lvl w:ilvl="5" w:tplc="37890018" w:tentative="1">
      <w:start w:val="1"/>
      <w:numFmt w:val="lowerRoman"/>
      <w:lvlText w:val="%6."/>
      <w:lvlJc w:val="right"/>
      <w:pPr>
        <w:ind w:left="4320" w:hanging="180"/>
      </w:pPr>
    </w:lvl>
    <w:lvl w:ilvl="6" w:tplc="37890018" w:tentative="1">
      <w:start w:val="1"/>
      <w:numFmt w:val="decimal"/>
      <w:lvlText w:val="%7."/>
      <w:lvlJc w:val="left"/>
      <w:pPr>
        <w:ind w:left="5040" w:hanging="360"/>
      </w:pPr>
    </w:lvl>
    <w:lvl w:ilvl="7" w:tplc="37890018" w:tentative="1">
      <w:start w:val="1"/>
      <w:numFmt w:val="lowerLetter"/>
      <w:lvlText w:val="%8."/>
      <w:lvlJc w:val="left"/>
      <w:pPr>
        <w:ind w:left="5760" w:hanging="360"/>
      </w:pPr>
    </w:lvl>
    <w:lvl w:ilvl="8" w:tplc="378900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09549">
    <w:multiLevelType w:val="hybridMultilevel"/>
    <w:lvl w:ilvl="0" w:tplc="693618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1509549">
    <w:abstractNumId w:val="11509549"/>
  </w:num>
  <w:num w:numId="11509550">
    <w:abstractNumId w:val="1150955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18928908" Type="http://schemas.microsoft.com/office/2011/relationships/commentsExtended" Target="commentsExtended.xml"/><Relationship Id="rId49486a7029c168a2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