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1SCLEG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Sclerotinia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Sclerotinia listed at a higher level than the species level. No EU Member State proposed to replace this entry by pests listed at the Species level.</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pekinensis (BRSPK)</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672345">
    <w:multiLevelType w:val="hybridMultilevel"/>
    <w:lvl w:ilvl="0" w:tplc="90651295">
      <w:start w:val="1"/>
      <w:numFmt w:val="decimal"/>
      <w:lvlText w:val="%1."/>
      <w:lvlJc w:val="left"/>
      <w:pPr>
        <w:ind w:left="720" w:hanging="360"/>
      </w:pPr>
    </w:lvl>
    <w:lvl w:ilvl="1" w:tplc="90651295" w:tentative="1">
      <w:start w:val="1"/>
      <w:numFmt w:val="lowerLetter"/>
      <w:lvlText w:val="%2."/>
      <w:lvlJc w:val="left"/>
      <w:pPr>
        <w:ind w:left="1440" w:hanging="360"/>
      </w:pPr>
    </w:lvl>
    <w:lvl w:ilvl="2" w:tplc="90651295" w:tentative="1">
      <w:start w:val="1"/>
      <w:numFmt w:val="lowerRoman"/>
      <w:lvlText w:val="%3."/>
      <w:lvlJc w:val="right"/>
      <w:pPr>
        <w:ind w:left="2160" w:hanging="180"/>
      </w:pPr>
    </w:lvl>
    <w:lvl w:ilvl="3" w:tplc="90651295" w:tentative="1">
      <w:start w:val="1"/>
      <w:numFmt w:val="decimal"/>
      <w:lvlText w:val="%4."/>
      <w:lvlJc w:val="left"/>
      <w:pPr>
        <w:ind w:left="2880" w:hanging="360"/>
      </w:pPr>
    </w:lvl>
    <w:lvl w:ilvl="4" w:tplc="90651295" w:tentative="1">
      <w:start w:val="1"/>
      <w:numFmt w:val="lowerLetter"/>
      <w:lvlText w:val="%5."/>
      <w:lvlJc w:val="left"/>
      <w:pPr>
        <w:ind w:left="3600" w:hanging="360"/>
      </w:pPr>
    </w:lvl>
    <w:lvl w:ilvl="5" w:tplc="90651295" w:tentative="1">
      <w:start w:val="1"/>
      <w:numFmt w:val="lowerRoman"/>
      <w:lvlText w:val="%6."/>
      <w:lvlJc w:val="right"/>
      <w:pPr>
        <w:ind w:left="4320" w:hanging="180"/>
      </w:pPr>
    </w:lvl>
    <w:lvl w:ilvl="6" w:tplc="90651295" w:tentative="1">
      <w:start w:val="1"/>
      <w:numFmt w:val="decimal"/>
      <w:lvlText w:val="%7."/>
      <w:lvlJc w:val="left"/>
      <w:pPr>
        <w:ind w:left="5040" w:hanging="360"/>
      </w:pPr>
    </w:lvl>
    <w:lvl w:ilvl="7" w:tplc="90651295" w:tentative="1">
      <w:start w:val="1"/>
      <w:numFmt w:val="lowerLetter"/>
      <w:lvlText w:val="%8."/>
      <w:lvlJc w:val="left"/>
      <w:pPr>
        <w:ind w:left="5760" w:hanging="360"/>
      </w:pPr>
    </w:lvl>
    <w:lvl w:ilvl="8" w:tplc="90651295" w:tentative="1">
      <w:start w:val="1"/>
      <w:numFmt w:val="lowerRoman"/>
      <w:lvlText w:val="%9."/>
      <w:lvlJc w:val="right"/>
      <w:pPr>
        <w:ind w:left="6480" w:hanging="180"/>
      </w:pPr>
    </w:lvl>
  </w:abstractNum>
  <w:abstractNum w:abstractNumId="79672344">
    <w:multiLevelType w:val="hybridMultilevel"/>
    <w:lvl w:ilvl="0" w:tplc="962425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672344">
    <w:abstractNumId w:val="79672344"/>
  </w:num>
  <w:num w:numId="79672345">
    <w:abstractNumId w:val="796723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2054704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