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Xanthomonas campestris pv. campestris XANTCA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Brassica oleracea (BRSOX)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415290">
    <w:multiLevelType w:val="hybridMultilevel"/>
    <w:lvl w:ilvl="0" w:tplc="73169346">
      <w:start w:val="1"/>
      <w:numFmt w:val="decimal"/>
      <w:lvlText w:val="%1."/>
      <w:lvlJc w:val="left"/>
      <w:pPr>
        <w:ind w:left="720" w:hanging="360"/>
      </w:pPr>
    </w:lvl>
    <w:lvl w:ilvl="1" w:tplc="73169346" w:tentative="1">
      <w:start w:val="1"/>
      <w:numFmt w:val="lowerLetter"/>
      <w:lvlText w:val="%2."/>
      <w:lvlJc w:val="left"/>
      <w:pPr>
        <w:ind w:left="1440" w:hanging="360"/>
      </w:pPr>
    </w:lvl>
    <w:lvl w:ilvl="2" w:tplc="73169346" w:tentative="1">
      <w:start w:val="1"/>
      <w:numFmt w:val="lowerRoman"/>
      <w:lvlText w:val="%3."/>
      <w:lvlJc w:val="right"/>
      <w:pPr>
        <w:ind w:left="2160" w:hanging="180"/>
      </w:pPr>
    </w:lvl>
    <w:lvl w:ilvl="3" w:tplc="73169346" w:tentative="1">
      <w:start w:val="1"/>
      <w:numFmt w:val="decimal"/>
      <w:lvlText w:val="%4."/>
      <w:lvlJc w:val="left"/>
      <w:pPr>
        <w:ind w:left="2880" w:hanging="360"/>
      </w:pPr>
    </w:lvl>
    <w:lvl w:ilvl="4" w:tplc="73169346" w:tentative="1">
      <w:start w:val="1"/>
      <w:numFmt w:val="lowerLetter"/>
      <w:lvlText w:val="%5."/>
      <w:lvlJc w:val="left"/>
      <w:pPr>
        <w:ind w:left="3600" w:hanging="360"/>
      </w:pPr>
    </w:lvl>
    <w:lvl w:ilvl="5" w:tplc="73169346" w:tentative="1">
      <w:start w:val="1"/>
      <w:numFmt w:val="lowerRoman"/>
      <w:lvlText w:val="%6."/>
      <w:lvlJc w:val="right"/>
      <w:pPr>
        <w:ind w:left="4320" w:hanging="180"/>
      </w:pPr>
    </w:lvl>
    <w:lvl w:ilvl="6" w:tplc="73169346" w:tentative="1">
      <w:start w:val="1"/>
      <w:numFmt w:val="decimal"/>
      <w:lvlText w:val="%7."/>
      <w:lvlJc w:val="left"/>
      <w:pPr>
        <w:ind w:left="5040" w:hanging="360"/>
      </w:pPr>
    </w:lvl>
    <w:lvl w:ilvl="7" w:tplc="73169346" w:tentative="1">
      <w:start w:val="1"/>
      <w:numFmt w:val="lowerLetter"/>
      <w:lvlText w:val="%8."/>
      <w:lvlJc w:val="left"/>
      <w:pPr>
        <w:ind w:left="5760" w:hanging="360"/>
      </w:pPr>
    </w:lvl>
    <w:lvl w:ilvl="8" w:tplc="731693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15289">
    <w:multiLevelType w:val="hybridMultilevel"/>
    <w:lvl w:ilvl="0" w:tplc="532762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415289">
    <w:abstractNumId w:val="15415289"/>
  </w:num>
  <w:num w:numId="15415290">
    <w:abstractNumId w:val="154152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24778872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