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Pieris brassicae PIERBR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(1984); Bulgaria (1993); Croatia (2012); Cyprus (1993); Czech Republic (2011); Denmark (1984); Finland (2011); France (1993); France/Corse (1984); Germany (1993); Greece (1984); Greece/Kriti (1984); Hungary (1992); Ireland (1993); Italy (1984); Italy/Sicilia (1984); Lithuania (1984); Malta (1995); Netherlands (1984); Poland (1984); Portugal (1994); Portugal/Azores (1994); Portugal/Madeira (1984); Romania (1984); Slovakia (1995); Spain (2012); Spain/Islas Canárias (1984); Spain/Islas Baleares (1984); Sweden (1992); United Kingdom (1993); United Kingdom/England (1993); United Kingdom/Channel Islands (1984)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1826ae753951cb7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81357">
    <w:multiLevelType w:val="hybridMultilevel"/>
    <w:lvl w:ilvl="0" w:tplc="15373647">
      <w:start w:val="1"/>
      <w:numFmt w:val="decimal"/>
      <w:lvlText w:val="%1."/>
      <w:lvlJc w:val="left"/>
      <w:pPr>
        <w:ind w:left="720" w:hanging="360"/>
      </w:pPr>
    </w:lvl>
    <w:lvl w:ilvl="1" w:tplc="15373647" w:tentative="1">
      <w:start w:val="1"/>
      <w:numFmt w:val="lowerLetter"/>
      <w:lvlText w:val="%2."/>
      <w:lvlJc w:val="left"/>
      <w:pPr>
        <w:ind w:left="1440" w:hanging="360"/>
      </w:pPr>
    </w:lvl>
    <w:lvl w:ilvl="2" w:tplc="15373647" w:tentative="1">
      <w:start w:val="1"/>
      <w:numFmt w:val="lowerRoman"/>
      <w:lvlText w:val="%3."/>
      <w:lvlJc w:val="right"/>
      <w:pPr>
        <w:ind w:left="2160" w:hanging="180"/>
      </w:pPr>
    </w:lvl>
    <w:lvl w:ilvl="3" w:tplc="15373647" w:tentative="1">
      <w:start w:val="1"/>
      <w:numFmt w:val="decimal"/>
      <w:lvlText w:val="%4."/>
      <w:lvlJc w:val="left"/>
      <w:pPr>
        <w:ind w:left="2880" w:hanging="360"/>
      </w:pPr>
    </w:lvl>
    <w:lvl w:ilvl="4" w:tplc="15373647" w:tentative="1">
      <w:start w:val="1"/>
      <w:numFmt w:val="lowerLetter"/>
      <w:lvlText w:val="%5."/>
      <w:lvlJc w:val="left"/>
      <w:pPr>
        <w:ind w:left="3600" w:hanging="360"/>
      </w:pPr>
    </w:lvl>
    <w:lvl w:ilvl="5" w:tplc="15373647" w:tentative="1">
      <w:start w:val="1"/>
      <w:numFmt w:val="lowerRoman"/>
      <w:lvlText w:val="%6."/>
      <w:lvlJc w:val="right"/>
      <w:pPr>
        <w:ind w:left="4320" w:hanging="180"/>
      </w:pPr>
    </w:lvl>
    <w:lvl w:ilvl="6" w:tplc="15373647" w:tentative="1">
      <w:start w:val="1"/>
      <w:numFmt w:val="decimal"/>
      <w:lvlText w:val="%7."/>
      <w:lvlJc w:val="left"/>
      <w:pPr>
        <w:ind w:left="5040" w:hanging="360"/>
      </w:pPr>
    </w:lvl>
    <w:lvl w:ilvl="7" w:tplc="15373647" w:tentative="1">
      <w:start w:val="1"/>
      <w:numFmt w:val="lowerLetter"/>
      <w:lvlText w:val="%8."/>
      <w:lvlJc w:val="left"/>
      <w:pPr>
        <w:ind w:left="5760" w:hanging="360"/>
      </w:pPr>
    </w:lvl>
    <w:lvl w:ilvl="8" w:tplc="15373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81356">
    <w:multiLevelType w:val="hybridMultilevel"/>
    <w:lvl w:ilvl="0" w:tplc="61253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81356">
    <w:abstractNumId w:val="29181356"/>
  </w:num>
  <w:num w:numId="29181357">
    <w:abstractNumId w:val="291813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8288098" Type="http://schemas.microsoft.com/office/2011/relationships/commentsExtended" Target="commentsExtended.xml"/><Relationship Id="rId71826ae753951cb7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