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(Green peach aphid, Lettuce aphid, Plum aphid) (Myzus perisicae, Nasonovia ribisnigri &amp; Brachycaudus helichrysi affect endive and cause leaves to yellow and/or distorted, necrotic spots on leaves and/or stunted shoots; aphids secrete a sticky, sugary substance called honeydew which encourages the growth of sooty mold on the plants (PlantVillage,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PlantVillage (2017) Chicory. Penn State University. available at </w:t>
      </w:r>
      <w:hyperlink r:id="rId11706aabbc5ec021e" w:history="1">
        <w:r>
          <w:rPr>
            <w:color w:val="0200C9"/>
            <w:sz w:val="24"/>
            <w:szCs w:val="24"/>
          </w:rPr>
          <w:t xml:space="preserve">https://plantvillage.org/topics/endive/infos</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39541">
    <w:multiLevelType w:val="hybridMultilevel"/>
    <w:lvl w:ilvl="0" w:tplc="47579294">
      <w:start w:val="1"/>
      <w:numFmt w:val="decimal"/>
      <w:lvlText w:val="%1."/>
      <w:lvlJc w:val="left"/>
      <w:pPr>
        <w:ind w:left="720" w:hanging="360"/>
      </w:pPr>
    </w:lvl>
    <w:lvl w:ilvl="1" w:tplc="47579294" w:tentative="1">
      <w:start w:val="1"/>
      <w:numFmt w:val="lowerLetter"/>
      <w:lvlText w:val="%2."/>
      <w:lvlJc w:val="left"/>
      <w:pPr>
        <w:ind w:left="1440" w:hanging="360"/>
      </w:pPr>
    </w:lvl>
    <w:lvl w:ilvl="2" w:tplc="47579294" w:tentative="1">
      <w:start w:val="1"/>
      <w:numFmt w:val="lowerRoman"/>
      <w:lvlText w:val="%3."/>
      <w:lvlJc w:val="right"/>
      <w:pPr>
        <w:ind w:left="2160" w:hanging="180"/>
      </w:pPr>
    </w:lvl>
    <w:lvl w:ilvl="3" w:tplc="47579294" w:tentative="1">
      <w:start w:val="1"/>
      <w:numFmt w:val="decimal"/>
      <w:lvlText w:val="%4."/>
      <w:lvlJc w:val="left"/>
      <w:pPr>
        <w:ind w:left="2880" w:hanging="360"/>
      </w:pPr>
    </w:lvl>
    <w:lvl w:ilvl="4" w:tplc="47579294" w:tentative="1">
      <w:start w:val="1"/>
      <w:numFmt w:val="lowerLetter"/>
      <w:lvlText w:val="%5."/>
      <w:lvlJc w:val="left"/>
      <w:pPr>
        <w:ind w:left="3600" w:hanging="360"/>
      </w:pPr>
    </w:lvl>
    <w:lvl w:ilvl="5" w:tplc="47579294" w:tentative="1">
      <w:start w:val="1"/>
      <w:numFmt w:val="lowerRoman"/>
      <w:lvlText w:val="%6."/>
      <w:lvlJc w:val="right"/>
      <w:pPr>
        <w:ind w:left="4320" w:hanging="180"/>
      </w:pPr>
    </w:lvl>
    <w:lvl w:ilvl="6" w:tplc="47579294" w:tentative="1">
      <w:start w:val="1"/>
      <w:numFmt w:val="decimal"/>
      <w:lvlText w:val="%7."/>
      <w:lvlJc w:val="left"/>
      <w:pPr>
        <w:ind w:left="5040" w:hanging="360"/>
      </w:pPr>
    </w:lvl>
    <w:lvl w:ilvl="7" w:tplc="47579294" w:tentative="1">
      <w:start w:val="1"/>
      <w:numFmt w:val="lowerLetter"/>
      <w:lvlText w:val="%8."/>
      <w:lvlJc w:val="left"/>
      <w:pPr>
        <w:ind w:left="5760" w:hanging="360"/>
      </w:pPr>
    </w:lvl>
    <w:lvl w:ilvl="8" w:tplc="47579294" w:tentative="1">
      <w:start w:val="1"/>
      <w:numFmt w:val="lowerRoman"/>
      <w:lvlText w:val="%9."/>
      <w:lvlJc w:val="right"/>
      <w:pPr>
        <w:ind w:left="6480" w:hanging="180"/>
      </w:pPr>
    </w:lvl>
  </w:abstractNum>
  <w:abstractNum w:abstractNumId="50939540">
    <w:multiLevelType w:val="hybridMultilevel"/>
    <w:lvl w:ilvl="0" w:tplc="90162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39540">
    <w:abstractNumId w:val="50939540"/>
  </w:num>
  <w:num w:numId="50939541">
    <w:abstractNumId w:val="50939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3311282" Type="http://schemas.microsoft.com/office/2011/relationships/commentsExtended" Target="commentsExtended.xml"/><Relationship Id="rId11706aabbc5ec021e" Type="http://schemas.openxmlformats.org/officeDocument/2006/relationships/hyperlink" Target="https://plantvillage.org/topics/endive/info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