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 The SEWG recommended to add U. hordei on this host;</w:t>
      </w:r>
      <w:r>
        <w:rPr>
          <w:color w:val="F30000"/>
          <w:sz w:val="24"/>
          <w:szCs w:val="24"/>
        </w:rPr>
        <w:br/>
        <w:t xml:space="preserve">Avena strigosa: Ustilago avenae (CZ). The SEWG recommended to add U. hordei on this host;</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46696629568ff259d"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Triticum aestivum (TRZAX)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804033">
    <w:multiLevelType w:val="hybridMultilevel"/>
    <w:lvl w:ilvl="0" w:tplc="81328017">
      <w:start w:val="1"/>
      <w:numFmt w:val="decimal"/>
      <w:lvlText w:val="%1."/>
      <w:lvlJc w:val="left"/>
      <w:pPr>
        <w:ind w:left="720" w:hanging="360"/>
      </w:pPr>
    </w:lvl>
    <w:lvl w:ilvl="1" w:tplc="81328017" w:tentative="1">
      <w:start w:val="1"/>
      <w:numFmt w:val="lowerLetter"/>
      <w:lvlText w:val="%2."/>
      <w:lvlJc w:val="left"/>
      <w:pPr>
        <w:ind w:left="1440" w:hanging="360"/>
      </w:pPr>
    </w:lvl>
    <w:lvl w:ilvl="2" w:tplc="81328017" w:tentative="1">
      <w:start w:val="1"/>
      <w:numFmt w:val="lowerRoman"/>
      <w:lvlText w:val="%3."/>
      <w:lvlJc w:val="right"/>
      <w:pPr>
        <w:ind w:left="2160" w:hanging="180"/>
      </w:pPr>
    </w:lvl>
    <w:lvl w:ilvl="3" w:tplc="81328017" w:tentative="1">
      <w:start w:val="1"/>
      <w:numFmt w:val="decimal"/>
      <w:lvlText w:val="%4."/>
      <w:lvlJc w:val="left"/>
      <w:pPr>
        <w:ind w:left="2880" w:hanging="360"/>
      </w:pPr>
    </w:lvl>
    <w:lvl w:ilvl="4" w:tplc="81328017" w:tentative="1">
      <w:start w:val="1"/>
      <w:numFmt w:val="lowerLetter"/>
      <w:lvlText w:val="%5."/>
      <w:lvlJc w:val="left"/>
      <w:pPr>
        <w:ind w:left="3600" w:hanging="360"/>
      </w:pPr>
    </w:lvl>
    <w:lvl w:ilvl="5" w:tplc="81328017" w:tentative="1">
      <w:start w:val="1"/>
      <w:numFmt w:val="lowerRoman"/>
      <w:lvlText w:val="%6."/>
      <w:lvlJc w:val="right"/>
      <w:pPr>
        <w:ind w:left="4320" w:hanging="180"/>
      </w:pPr>
    </w:lvl>
    <w:lvl w:ilvl="6" w:tplc="81328017" w:tentative="1">
      <w:start w:val="1"/>
      <w:numFmt w:val="decimal"/>
      <w:lvlText w:val="%7."/>
      <w:lvlJc w:val="left"/>
      <w:pPr>
        <w:ind w:left="5040" w:hanging="360"/>
      </w:pPr>
    </w:lvl>
    <w:lvl w:ilvl="7" w:tplc="81328017" w:tentative="1">
      <w:start w:val="1"/>
      <w:numFmt w:val="lowerLetter"/>
      <w:lvlText w:val="%8."/>
      <w:lvlJc w:val="left"/>
      <w:pPr>
        <w:ind w:left="5760" w:hanging="360"/>
      </w:pPr>
    </w:lvl>
    <w:lvl w:ilvl="8" w:tplc="81328017" w:tentative="1">
      <w:start w:val="1"/>
      <w:numFmt w:val="lowerRoman"/>
      <w:lvlText w:val="%9."/>
      <w:lvlJc w:val="right"/>
      <w:pPr>
        <w:ind w:left="6480" w:hanging="180"/>
      </w:pPr>
    </w:lvl>
  </w:abstractNum>
  <w:abstractNum w:abstractNumId="43804032">
    <w:multiLevelType w:val="hybridMultilevel"/>
    <w:lvl w:ilvl="0" w:tplc="680267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804032">
    <w:abstractNumId w:val="43804032"/>
  </w:num>
  <w:num w:numId="43804033">
    <w:abstractNumId w:val="438040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2443872" Type="http://schemas.microsoft.com/office/2011/relationships/commentsExtended" Target="commentsExtended.xml"/><Relationship Id="rId46696629568ff259d"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