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 The SEWG recommended to add U. hordei on this host;</w:t>
      </w:r>
      <w:r>
        <w:rPr>
          <w:color w:val="F30000"/>
          <w:sz w:val="24"/>
          <w:szCs w:val="24"/>
        </w:rPr>
        <w:br/>
        <w:t xml:space="preserve">Avena strigosa: Ustilago avenae (CZ). The SEWG recommended to add U. hordei on this host;</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10656aabbc339240b"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Secale cereale (SECCE)</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45814">
    <w:multiLevelType w:val="hybridMultilevel"/>
    <w:lvl w:ilvl="0" w:tplc="67343645">
      <w:start w:val="1"/>
      <w:numFmt w:val="decimal"/>
      <w:lvlText w:val="%1."/>
      <w:lvlJc w:val="left"/>
      <w:pPr>
        <w:ind w:left="720" w:hanging="360"/>
      </w:pPr>
    </w:lvl>
    <w:lvl w:ilvl="1" w:tplc="67343645" w:tentative="1">
      <w:start w:val="1"/>
      <w:numFmt w:val="lowerLetter"/>
      <w:lvlText w:val="%2."/>
      <w:lvlJc w:val="left"/>
      <w:pPr>
        <w:ind w:left="1440" w:hanging="360"/>
      </w:pPr>
    </w:lvl>
    <w:lvl w:ilvl="2" w:tplc="67343645" w:tentative="1">
      <w:start w:val="1"/>
      <w:numFmt w:val="lowerRoman"/>
      <w:lvlText w:val="%3."/>
      <w:lvlJc w:val="right"/>
      <w:pPr>
        <w:ind w:left="2160" w:hanging="180"/>
      </w:pPr>
    </w:lvl>
    <w:lvl w:ilvl="3" w:tplc="67343645" w:tentative="1">
      <w:start w:val="1"/>
      <w:numFmt w:val="decimal"/>
      <w:lvlText w:val="%4."/>
      <w:lvlJc w:val="left"/>
      <w:pPr>
        <w:ind w:left="2880" w:hanging="360"/>
      </w:pPr>
    </w:lvl>
    <w:lvl w:ilvl="4" w:tplc="67343645" w:tentative="1">
      <w:start w:val="1"/>
      <w:numFmt w:val="lowerLetter"/>
      <w:lvlText w:val="%5."/>
      <w:lvlJc w:val="left"/>
      <w:pPr>
        <w:ind w:left="3600" w:hanging="360"/>
      </w:pPr>
    </w:lvl>
    <w:lvl w:ilvl="5" w:tplc="67343645" w:tentative="1">
      <w:start w:val="1"/>
      <w:numFmt w:val="lowerRoman"/>
      <w:lvlText w:val="%6."/>
      <w:lvlJc w:val="right"/>
      <w:pPr>
        <w:ind w:left="4320" w:hanging="180"/>
      </w:pPr>
    </w:lvl>
    <w:lvl w:ilvl="6" w:tplc="67343645" w:tentative="1">
      <w:start w:val="1"/>
      <w:numFmt w:val="decimal"/>
      <w:lvlText w:val="%7."/>
      <w:lvlJc w:val="left"/>
      <w:pPr>
        <w:ind w:left="5040" w:hanging="360"/>
      </w:pPr>
    </w:lvl>
    <w:lvl w:ilvl="7" w:tplc="67343645" w:tentative="1">
      <w:start w:val="1"/>
      <w:numFmt w:val="lowerLetter"/>
      <w:lvlText w:val="%8."/>
      <w:lvlJc w:val="left"/>
      <w:pPr>
        <w:ind w:left="5760" w:hanging="360"/>
      </w:pPr>
    </w:lvl>
    <w:lvl w:ilvl="8" w:tplc="67343645" w:tentative="1">
      <w:start w:val="1"/>
      <w:numFmt w:val="lowerRoman"/>
      <w:lvlText w:val="%9."/>
      <w:lvlJc w:val="right"/>
      <w:pPr>
        <w:ind w:left="6480" w:hanging="180"/>
      </w:pPr>
    </w:lvl>
  </w:abstractNum>
  <w:abstractNum w:abstractNumId="13045813">
    <w:multiLevelType w:val="hybridMultilevel"/>
    <w:lvl w:ilvl="0" w:tplc="48023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45813">
    <w:abstractNumId w:val="13045813"/>
  </w:num>
  <w:num w:numId="13045814">
    <w:abstractNumId w:val="13045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5542575" Type="http://schemas.microsoft.com/office/2011/relationships/commentsExtended" Target="commentsExtended.xml"/><Relationship Id="rId10656aabbc339240b"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