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3669017aa32782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961569017aa327987"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695269017aa327c1d" w:history="1">
        <w:r>
          <w:rPr>
            <w:color w:val="0200C9"/>
            <w:sz w:val="24"/>
            <w:szCs w:val="24"/>
          </w:rPr>
          <w:t xml:space="preserve">https://www.rhs.org.uk/Plants/17789/i-Sternbergia-lutea-i/Details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47601">
    <w:multiLevelType w:val="hybridMultilevel"/>
    <w:lvl w:ilvl="0" w:tplc="28013237">
      <w:start w:val="1"/>
      <w:numFmt w:val="decimal"/>
      <w:lvlText w:val="%1."/>
      <w:lvlJc w:val="left"/>
      <w:pPr>
        <w:ind w:left="720" w:hanging="360"/>
      </w:pPr>
    </w:lvl>
    <w:lvl w:ilvl="1" w:tplc="28013237" w:tentative="1">
      <w:start w:val="1"/>
      <w:numFmt w:val="lowerLetter"/>
      <w:lvlText w:val="%2."/>
      <w:lvlJc w:val="left"/>
      <w:pPr>
        <w:ind w:left="1440" w:hanging="360"/>
      </w:pPr>
    </w:lvl>
    <w:lvl w:ilvl="2" w:tplc="28013237" w:tentative="1">
      <w:start w:val="1"/>
      <w:numFmt w:val="lowerRoman"/>
      <w:lvlText w:val="%3."/>
      <w:lvlJc w:val="right"/>
      <w:pPr>
        <w:ind w:left="2160" w:hanging="180"/>
      </w:pPr>
    </w:lvl>
    <w:lvl w:ilvl="3" w:tplc="28013237" w:tentative="1">
      <w:start w:val="1"/>
      <w:numFmt w:val="decimal"/>
      <w:lvlText w:val="%4."/>
      <w:lvlJc w:val="left"/>
      <w:pPr>
        <w:ind w:left="2880" w:hanging="360"/>
      </w:pPr>
    </w:lvl>
    <w:lvl w:ilvl="4" w:tplc="28013237" w:tentative="1">
      <w:start w:val="1"/>
      <w:numFmt w:val="lowerLetter"/>
      <w:lvlText w:val="%5."/>
      <w:lvlJc w:val="left"/>
      <w:pPr>
        <w:ind w:left="3600" w:hanging="360"/>
      </w:pPr>
    </w:lvl>
    <w:lvl w:ilvl="5" w:tplc="28013237" w:tentative="1">
      <w:start w:val="1"/>
      <w:numFmt w:val="lowerRoman"/>
      <w:lvlText w:val="%6."/>
      <w:lvlJc w:val="right"/>
      <w:pPr>
        <w:ind w:left="4320" w:hanging="180"/>
      </w:pPr>
    </w:lvl>
    <w:lvl w:ilvl="6" w:tplc="28013237" w:tentative="1">
      <w:start w:val="1"/>
      <w:numFmt w:val="decimal"/>
      <w:lvlText w:val="%7."/>
      <w:lvlJc w:val="left"/>
      <w:pPr>
        <w:ind w:left="5040" w:hanging="360"/>
      </w:pPr>
    </w:lvl>
    <w:lvl w:ilvl="7" w:tplc="28013237" w:tentative="1">
      <w:start w:val="1"/>
      <w:numFmt w:val="lowerLetter"/>
      <w:lvlText w:val="%8."/>
      <w:lvlJc w:val="left"/>
      <w:pPr>
        <w:ind w:left="5760" w:hanging="360"/>
      </w:pPr>
    </w:lvl>
    <w:lvl w:ilvl="8" w:tplc="28013237" w:tentative="1">
      <w:start w:val="1"/>
      <w:numFmt w:val="lowerRoman"/>
      <w:lvlText w:val="%9."/>
      <w:lvlJc w:val="right"/>
      <w:pPr>
        <w:ind w:left="6480" w:hanging="180"/>
      </w:pPr>
    </w:lvl>
  </w:abstractNum>
  <w:abstractNum w:abstractNumId="85047600">
    <w:multiLevelType w:val="hybridMultilevel"/>
    <w:lvl w:ilvl="0" w:tplc="90602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47600">
    <w:abstractNumId w:val="85047600"/>
  </w:num>
  <w:num w:numId="85047601">
    <w:abstractNumId w:val="85047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692864" Type="http://schemas.microsoft.com/office/2011/relationships/commentsExtended" Target="commentsExtended.xml"/><Relationship Id="rId613669017aa327822" Type="http://schemas.openxmlformats.org/officeDocument/2006/relationships/hyperlink" Target="https://gd.eppo.int/" TargetMode="External"/><Relationship Id="rId961569017aa327987" Type="http://schemas.openxmlformats.org/officeDocument/2006/relationships/hyperlink" Target="http://edepot.wur.nl/212728" TargetMode="External"/><Relationship Id="rId695269017aa327c1d" Type="http://schemas.openxmlformats.org/officeDocument/2006/relationships/hyperlink" Target="https://www.rhs.org.uk/Plants/17789/i-Sternbergia-lutea-i/Detail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