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squamosa SCLESQ</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(1977); Bulgaria (1977); Czech Republic (1984); France (1993); Germany (1989); Ireland (2006); Italy (1977); Netherlands (1977); Poland (1977);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1916ae753b9b9fb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61327">
    <w:multiLevelType w:val="hybridMultilevel"/>
    <w:lvl w:ilvl="0" w:tplc="87362645">
      <w:start w:val="1"/>
      <w:numFmt w:val="decimal"/>
      <w:lvlText w:val="%1."/>
      <w:lvlJc w:val="left"/>
      <w:pPr>
        <w:ind w:left="720" w:hanging="360"/>
      </w:pPr>
    </w:lvl>
    <w:lvl w:ilvl="1" w:tplc="87362645" w:tentative="1">
      <w:start w:val="1"/>
      <w:numFmt w:val="lowerLetter"/>
      <w:lvlText w:val="%2."/>
      <w:lvlJc w:val="left"/>
      <w:pPr>
        <w:ind w:left="1440" w:hanging="360"/>
      </w:pPr>
    </w:lvl>
    <w:lvl w:ilvl="2" w:tplc="87362645" w:tentative="1">
      <w:start w:val="1"/>
      <w:numFmt w:val="lowerRoman"/>
      <w:lvlText w:val="%3."/>
      <w:lvlJc w:val="right"/>
      <w:pPr>
        <w:ind w:left="2160" w:hanging="180"/>
      </w:pPr>
    </w:lvl>
    <w:lvl w:ilvl="3" w:tplc="87362645" w:tentative="1">
      <w:start w:val="1"/>
      <w:numFmt w:val="decimal"/>
      <w:lvlText w:val="%4."/>
      <w:lvlJc w:val="left"/>
      <w:pPr>
        <w:ind w:left="2880" w:hanging="360"/>
      </w:pPr>
    </w:lvl>
    <w:lvl w:ilvl="4" w:tplc="87362645" w:tentative="1">
      <w:start w:val="1"/>
      <w:numFmt w:val="lowerLetter"/>
      <w:lvlText w:val="%5."/>
      <w:lvlJc w:val="left"/>
      <w:pPr>
        <w:ind w:left="3600" w:hanging="360"/>
      </w:pPr>
    </w:lvl>
    <w:lvl w:ilvl="5" w:tplc="87362645" w:tentative="1">
      <w:start w:val="1"/>
      <w:numFmt w:val="lowerRoman"/>
      <w:lvlText w:val="%6."/>
      <w:lvlJc w:val="right"/>
      <w:pPr>
        <w:ind w:left="4320" w:hanging="180"/>
      </w:pPr>
    </w:lvl>
    <w:lvl w:ilvl="6" w:tplc="87362645" w:tentative="1">
      <w:start w:val="1"/>
      <w:numFmt w:val="decimal"/>
      <w:lvlText w:val="%7."/>
      <w:lvlJc w:val="left"/>
      <w:pPr>
        <w:ind w:left="5040" w:hanging="360"/>
      </w:pPr>
    </w:lvl>
    <w:lvl w:ilvl="7" w:tplc="87362645" w:tentative="1">
      <w:start w:val="1"/>
      <w:numFmt w:val="lowerLetter"/>
      <w:lvlText w:val="%8."/>
      <w:lvlJc w:val="left"/>
      <w:pPr>
        <w:ind w:left="5760" w:hanging="360"/>
      </w:pPr>
    </w:lvl>
    <w:lvl w:ilvl="8" w:tplc="87362645" w:tentative="1">
      <w:start w:val="1"/>
      <w:numFmt w:val="lowerRoman"/>
      <w:lvlText w:val="%9."/>
      <w:lvlJc w:val="right"/>
      <w:pPr>
        <w:ind w:left="6480" w:hanging="180"/>
      </w:pPr>
    </w:lvl>
  </w:abstractNum>
  <w:abstractNum w:abstractNumId="15461326">
    <w:multiLevelType w:val="hybridMultilevel"/>
    <w:lvl w:ilvl="0" w:tplc="9852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61326">
    <w:abstractNumId w:val="15461326"/>
  </w:num>
  <w:num w:numId="15461327">
    <w:abstractNumId w:val="15461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0722420" Type="http://schemas.microsoft.com/office/2011/relationships/commentsExtended" Target="commentsExtended.xml"/><Relationship Id="rId51916ae753b9b9fb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