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076adc3cfdc8ea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Galanthus (1GAXG)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5876adc3cfdc90b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32196adc3cfdc90ce"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02610">
    <w:multiLevelType w:val="hybridMultilevel"/>
    <w:lvl w:ilvl="0" w:tplc="34354960">
      <w:start w:val="1"/>
      <w:numFmt w:val="decimal"/>
      <w:lvlText w:val="%1."/>
      <w:lvlJc w:val="left"/>
      <w:pPr>
        <w:ind w:left="720" w:hanging="360"/>
      </w:pPr>
    </w:lvl>
    <w:lvl w:ilvl="1" w:tplc="34354960" w:tentative="1">
      <w:start w:val="1"/>
      <w:numFmt w:val="lowerLetter"/>
      <w:lvlText w:val="%2."/>
      <w:lvlJc w:val="left"/>
      <w:pPr>
        <w:ind w:left="1440" w:hanging="360"/>
      </w:pPr>
    </w:lvl>
    <w:lvl w:ilvl="2" w:tplc="34354960" w:tentative="1">
      <w:start w:val="1"/>
      <w:numFmt w:val="lowerRoman"/>
      <w:lvlText w:val="%3."/>
      <w:lvlJc w:val="right"/>
      <w:pPr>
        <w:ind w:left="2160" w:hanging="180"/>
      </w:pPr>
    </w:lvl>
    <w:lvl w:ilvl="3" w:tplc="34354960" w:tentative="1">
      <w:start w:val="1"/>
      <w:numFmt w:val="decimal"/>
      <w:lvlText w:val="%4."/>
      <w:lvlJc w:val="left"/>
      <w:pPr>
        <w:ind w:left="2880" w:hanging="360"/>
      </w:pPr>
    </w:lvl>
    <w:lvl w:ilvl="4" w:tplc="34354960" w:tentative="1">
      <w:start w:val="1"/>
      <w:numFmt w:val="lowerLetter"/>
      <w:lvlText w:val="%5."/>
      <w:lvlJc w:val="left"/>
      <w:pPr>
        <w:ind w:left="3600" w:hanging="360"/>
      </w:pPr>
    </w:lvl>
    <w:lvl w:ilvl="5" w:tplc="34354960" w:tentative="1">
      <w:start w:val="1"/>
      <w:numFmt w:val="lowerRoman"/>
      <w:lvlText w:val="%6."/>
      <w:lvlJc w:val="right"/>
      <w:pPr>
        <w:ind w:left="4320" w:hanging="180"/>
      </w:pPr>
    </w:lvl>
    <w:lvl w:ilvl="6" w:tplc="34354960" w:tentative="1">
      <w:start w:val="1"/>
      <w:numFmt w:val="decimal"/>
      <w:lvlText w:val="%7."/>
      <w:lvlJc w:val="left"/>
      <w:pPr>
        <w:ind w:left="5040" w:hanging="360"/>
      </w:pPr>
    </w:lvl>
    <w:lvl w:ilvl="7" w:tplc="34354960" w:tentative="1">
      <w:start w:val="1"/>
      <w:numFmt w:val="lowerLetter"/>
      <w:lvlText w:val="%8."/>
      <w:lvlJc w:val="left"/>
      <w:pPr>
        <w:ind w:left="5760" w:hanging="360"/>
      </w:pPr>
    </w:lvl>
    <w:lvl w:ilvl="8" w:tplc="34354960" w:tentative="1">
      <w:start w:val="1"/>
      <w:numFmt w:val="lowerRoman"/>
      <w:lvlText w:val="%9."/>
      <w:lvlJc w:val="right"/>
      <w:pPr>
        <w:ind w:left="6480" w:hanging="180"/>
      </w:pPr>
    </w:lvl>
  </w:abstractNum>
  <w:abstractNum w:abstractNumId="85002609">
    <w:multiLevelType w:val="hybridMultilevel"/>
    <w:lvl w:ilvl="0" w:tplc="61577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02609">
    <w:abstractNumId w:val="85002609"/>
  </w:num>
  <w:num w:numId="85002610">
    <w:abstractNumId w:val="85002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6625467" Type="http://schemas.microsoft.com/office/2011/relationships/commentsExtended" Target="commentsExtended.xml"/><Relationship Id="rId60076adc3cfdc8eaa" Type="http://schemas.openxmlformats.org/officeDocument/2006/relationships/hyperlink" Target="https://gd.eppo.int/" TargetMode="External"/><Relationship Id="rId35876adc3cfdc90ba" Type="http://schemas.openxmlformats.org/officeDocument/2006/relationships/hyperlink" Target="http://www.cabi.org/isc/datasheet/19287" TargetMode="External"/><Relationship Id="rId32196adc3cfdc90ce"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