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7369f5785b9d0f4"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54869f5785b9d60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41369f5785b9d69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02701">
    <w:multiLevelType w:val="hybridMultilevel"/>
    <w:lvl w:ilvl="0" w:tplc="45506283">
      <w:start w:val="1"/>
      <w:numFmt w:val="decimal"/>
      <w:lvlText w:val="%1."/>
      <w:lvlJc w:val="left"/>
      <w:pPr>
        <w:ind w:left="720" w:hanging="360"/>
      </w:pPr>
    </w:lvl>
    <w:lvl w:ilvl="1" w:tplc="45506283" w:tentative="1">
      <w:start w:val="1"/>
      <w:numFmt w:val="lowerLetter"/>
      <w:lvlText w:val="%2."/>
      <w:lvlJc w:val="left"/>
      <w:pPr>
        <w:ind w:left="1440" w:hanging="360"/>
      </w:pPr>
    </w:lvl>
    <w:lvl w:ilvl="2" w:tplc="45506283" w:tentative="1">
      <w:start w:val="1"/>
      <w:numFmt w:val="lowerRoman"/>
      <w:lvlText w:val="%3."/>
      <w:lvlJc w:val="right"/>
      <w:pPr>
        <w:ind w:left="2160" w:hanging="180"/>
      </w:pPr>
    </w:lvl>
    <w:lvl w:ilvl="3" w:tplc="45506283" w:tentative="1">
      <w:start w:val="1"/>
      <w:numFmt w:val="decimal"/>
      <w:lvlText w:val="%4."/>
      <w:lvlJc w:val="left"/>
      <w:pPr>
        <w:ind w:left="2880" w:hanging="360"/>
      </w:pPr>
    </w:lvl>
    <w:lvl w:ilvl="4" w:tplc="45506283" w:tentative="1">
      <w:start w:val="1"/>
      <w:numFmt w:val="lowerLetter"/>
      <w:lvlText w:val="%5."/>
      <w:lvlJc w:val="left"/>
      <w:pPr>
        <w:ind w:left="3600" w:hanging="360"/>
      </w:pPr>
    </w:lvl>
    <w:lvl w:ilvl="5" w:tplc="45506283" w:tentative="1">
      <w:start w:val="1"/>
      <w:numFmt w:val="lowerRoman"/>
      <w:lvlText w:val="%6."/>
      <w:lvlJc w:val="right"/>
      <w:pPr>
        <w:ind w:left="4320" w:hanging="180"/>
      </w:pPr>
    </w:lvl>
    <w:lvl w:ilvl="6" w:tplc="45506283" w:tentative="1">
      <w:start w:val="1"/>
      <w:numFmt w:val="decimal"/>
      <w:lvlText w:val="%7."/>
      <w:lvlJc w:val="left"/>
      <w:pPr>
        <w:ind w:left="5040" w:hanging="360"/>
      </w:pPr>
    </w:lvl>
    <w:lvl w:ilvl="7" w:tplc="45506283" w:tentative="1">
      <w:start w:val="1"/>
      <w:numFmt w:val="lowerLetter"/>
      <w:lvlText w:val="%8."/>
      <w:lvlJc w:val="left"/>
      <w:pPr>
        <w:ind w:left="5760" w:hanging="360"/>
      </w:pPr>
    </w:lvl>
    <w:lvl w:ilvl="8" w:tplc="45506283" w:tentative="1">
      <w:start w:val="1"/>
      <w:numFmt w:val="lowerRoman"/>
      <w:lvlText w:val="%9."/>
      <w:lvlJc w:val="right"/>
      <w:pPr>
        <w:ind w:left="6480" w:hanging="180"/>
      </w:pPr>
    </w:lvl>
  </w:abstractNum>
  <w:abstractNum w:abstractNumId="27502700">
    <w:multiLevelType w:val="hybridMultilevel"/>
    <w:lvl w:ilvl="0" w:tplc="16136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02700">
    <w:abstractNumId w:val="27502700"/>
  </w:num>
  <w:num w:numId="27502701">
    <w:abstractNumId w:val="275027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695125" Type="http://schemas.microsoft.com/office/2011/relationships/commentsExtended" Target="commentsExtended.xml"/><Relationship Id="rId207369f5785b9d0f4" Type="http://schemas.openxmlformats.org/officeDocument/2006/relationships/hyperlink" Target="https://gd.eppo.int/" TargetMode="External"/><Relationship Id="rId254869f5785b9d60d" Type="http://schemas.openxmlformats.org/officeDocument/2006/relationships/hyperlink" Target="https://www.anses.fr/fr/system/files/SVEG2011sa0137Ra.pdf" TargetMode="External"/><Relationship Id="rId241369f5785b9d69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