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Phytoplasma rubi (Rubus stunt phytoplasma) PHYPRU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(2001); Denmark (2001); Germany (2001); Italy (2001); Netherlands (2001); Portugal (2001); Slovakia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7086a8d0accd4b8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449363">
    <w:multiLevelType w:val="hybridMultilevel"/>
    <w:lvl w:ilvl="0" w:tplc="87410649">
      <w:start w:val="1"/>
      <w:numFmt w:val="decimal"/>
      <w:lvlText w:val="%1."/>
      <w:lvlJc w:val="left"/>
      <w:pPr>
        <w:ind w:left="720" w:hanging="360"/>
      </w:pPr>
    </w:lvl>
    <w:lvl w:ilvl="1" w:tplc="87410649" w:tentative="1">
      <w:start w:val="1"/>
      <w:numFmt w:val="lowerLetter"/>
      <w:lvlText w:val="%2."/>
      <w:lvlJc w:val="left"/>
      <w:pPr>
        <w:ind w:left="1440" w:hanging="360"/>
      </w:pPr>
    </w:lvl>
    <w:lvl w:ilvl="2" w:tplc="87410649" w:tentative="1">
      <w:start w:val="1"/>
      <w:numFmt w:val="lowerRoman"/>
      <w:lvlText w:val="%3."/>
      <w:lvlJc w:val="right"/>
      <w:pPr>
        <w:ind w:left="2160" w:hanging="180"/>
      </w:pPr>
    </w:lvl>
    <w:lvl w:ilvl="3" w:tplc="87410649" w:tentative="1">
      <w:start w:val="1"/>
      <w:numFmt w:val="decimal"/>
      <w:lvlText w:val="%4."/>
      <w:lvlJc w:val="left"/>
      <w:pPr>
        <w:ind w:left="2880" w:hanging="360"/>
      </w:pPr>
    </w:lvl>
    <w:lvl w:ilvl="4" w:tplc="87410649" w:tentative="1">
      <w:start w:val="1"/>
      <w:numFmt w:val="lowerLetter"/>
      <w:lvlText w:val="%5."/>
      <w:lvlJc w:val="left"/>
      <w:pPr>
        <w:ind w:left="3600" w:hanging="360"/>
      </w:pPr>
    </w:lvl>
    <w:lvl w:ilvl="5" w:tplc="87410649" w:tentative="1">
      <w:start w:val="1"/>
      <w:numFmt w:val="lowerRoman"/>
      <w:lvlText w:val="%6."/>
      <w:lvlJc w:val="right"/>
      <w:pPr>
        <w:ind w:left="4320" w:hanging="180"/>
      </w:pPr>
    </w:lvl>
    <w:lvl w:ilvl="6" w:tplc="87410649" w:tentative="1">
      <w:start w:val="1"/>
      <w:numFmt w:val="decimal"/>
      <w:lvlText w:val="%7."/>
      <w:lvlJc w:val="left"/>
      <w:pPr>
        <w:ind w:left="5040" w:hanging="360"/>
      </w:pPr>
    </w:lvl>
    <w:lvl w:ilvl="7" w:tplc="87410649" w:tentative="1">
      <w:start w:val="1"/>
      <w:numFmt w:val="lowerLetter"/>
      <w:lvlText w:val="%8."/>
      <w:lvlJc w:val="left"/>
      <w:pPr>
        <w:ind w:left="5760" w:hanging="360"/>
      </w:pPr>
    </w:lvl>
    <w:lvl w:ilvl="8" w:tplc="874106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449362">
    <w:multiLevelType w:val="hybridMultilevel"/>
    <w:lvl w:ilvl="0" w:tplc="67645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449362">
    <w:abstractNumId w:val="60449362"/>
  </w:num>
  <w:num w:numId="60449363">
    <w:abstractNumId w:val="604493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8354010" Type="http://schemas.microsoft.com/office/2011/relationships/commentsExtended" Target="commentsExtended.xml"/><Relationship Id="rId47086a8d0accd4b8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