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Czech Republic (2000); Denmark (2000); Finland (2011); France (2000); Germany (2000); Greece (2014); Hungary (2000); Italy (2000); Latvia (2011); Malta (1995); Netherlands (2000); Poland (2000); Portugal (2000); Portugal/Azores (2000); Romania (2000); Slovakia (2000); Slovenia (2000); Spain (2010);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07666222a3b85de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031569">
    <w:multiLevelType w:val="hybridMultilevel"/>
    <w:lvl w:ilvl="0" w:tplc="29889401">
      <w:start w:val="1"/>
      <w:numFmt w:val="decimal"/>
      <w:lvlText w:val="%1."/>
      <w:lvlJc w:val="left"/>
      <w:pPr>
        <w:ind w:left="720" w:hanging="360"/>
      </w:pPr>
    </w:lvl>
    <w:lvl w:ilvl="1" w:tplc="29889401" w:tentative="1">
      <w:start w:val="1"/>
      <w:numFmt w:val="lowerLetter"/>
      <w:lvlText w:val="%2."/>
      <w:lvlJc w:val="left"/>
      <w:pPr>
        <w:ind w:left="1440" w:hanging="360"/>
      </w:pPr>
    </w:lvl>
    <w:lvl w:ilvl="2" w:tplc="29889401" w:tentative="1">
      <w:start w:val="1"/>
      <w:numFmt w:val="lowerRoman"/>
      <w:lvlText w:val="%3."/>
      <w:lvlJc w:val="right"/>
      <w:pPr>
        <w:ind w:left="2160" w:hanging="180"/>
      </w:pPr>
    </w:lvl>
    <w:lvl w:ilvl="3" w:tplc="29889401" w:tentative="1">
      <w:start w:val="1"/>
      <w:numFmt w:val="decimal"/>
      <w:lvlText w:val="%4."/>
      <w:lvlJc w:val="left"/>
      <w:pPr>
        <w:ind w:left="2880" w:hanging="360"/>
      </w:pPr>
    </w:lvl>
    <w:lvl w:ilvl="4" w:tplc="29889401" w:tentative="1">
      <w:start w:val="1"/>
      <w:numFmt w:val="lowerLetter"/>
      <w:lvlText w:val="%5."/>
      <w:lvlJc w:val="left"/>
      <w:pPr>
        <w:ind w:left="3600" w:hanging="360"/>
      </w:pPr>
    </w:lvl>
    <w:lvl w:ilvl="5" w:tplc="29889401" w:tentative="1">
      <w:start w:val="1"/>
      <w:numFmt w:val="lowerRoman"/>
      <w:lvlText w:val="%6."/>
      <w:lvlJc w:val="right"/>
      <w:pPr>
        <w:ind w:left="4320" w:hanging="180"/>
      </w:pPr>
    </w:lvl>
    <w:lvl w:ilvl="6" w:tplc="29889401" w:tentative="1">
      <w:start w:val="1"/>
      <w:numFmt w:val="decimal"/>
      <w:lvlText w:val="%7."/>
      <w:lvlJc w:val="left"/>
      <w:pPr>
        <w:ind w:left="5040" w:hanging="360"/>
      </w:pPr>
    </w:lvl>
    <w:lvl w:ilvl="7" w:tplc="29889401" w:tentative="1">
      <w:start w:val="1"/>
      <w:numFmt w:val="lowerLetter"/>
      <w:lvlText w:val="%8."/>
      <w:lvlJc w:val="left"/>
      <w:pPr>
        <w:ind w:left="5760" w:hanging="360"/>
      </w:pPr>
    </w:lvl>
    <w:lvl w:ilvl="8" w:tplc="298894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31568">
    <w:multiLevelType w:val="hybridMultilevel"/>
    <w:lvl w:ilvl="0" w:tplc="28482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031568">
    <w:abstractNumId w:val="65031568"/>
  </w:num>
  <w:num w:numId="65031569">
    <w:abstractNumId w:val="650315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4987722" Type="http://schemas.microsoft.com/office/2011/relationships/commentsExtended" Target="commentsExtended.xml"/><Relationship Id="rId607666222a3b85de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