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Strawberry latent ringspot virus SLRSV0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Strawberry latent ringspot virus (SLRSV)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Belgium (2015); Czech Republic (1994); Finland (1996); France (1992); Germany (1993); Hungary (1995); Ireland (1993); Italy (1993); Luxembourg (1992); Netherlands (2015); Poland (1992); Portugal (1992); Spain (2011); United Kingdom (1996); United Kingdom/England (1994); United Kingdom/Northern Ireland (1994)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28676aabbc6da1777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cerasus (PRNCE)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583021">
    <w:multiLevelType w:val="hybridMultilevel"/>
    <w:lvl w:ilvl="0" w:tplc="37390539">
      <w:start w:val="1"/>
      <w:numFmt w:val="decimal"/>
      <w:lvlText w:val="%1."/>
      <w:lvlJc w:val="left"/>
      <w:pPr>
        <w:ind w:left="720" w:hanging="360"/>
      </w:pPr>
    </w:lvl>
    <w:lvl w:ilvl="1" w:tplc="37390539" w:tentative="1">
      <w:start w:val="1"/>
      <w:numFmt w:val="lowerLetter"/>
      <w:lvlText w:val="%2."/>
      <w:lvlJc w:val="left"/>
      <w:pPr>
        <w:ind w:left="1440" w:hanging="360"/>
      </w:pPr>
    </w:lvl>
    <w:lvl w:ilvl="2" w:tplc="37390539" w:tentative="1">
      <w:start w:val="1"/>
      <w:numFmt w:val="lowerRoman"/>
      <w:lvlText w:val="%3."/>
      <w:lvlJc w:val="right"/>
      <w:pPr>
        <w:ind w:left="2160" w:hanging="180"/>
      </w:pPr>
    </w:lvl>
    <w:lvl w:ilvl="3" w:tplc="37390539" w:tentative="1">
      <w:start w:val="1"/>
      <w:numFmt w:val="decimal"/>
      <w:lvlText w:val="%4."/>
      <w:lvlJc w:val="left"/>
      <w:pPr>
        <w:ind w:left="2880" w:hanging="360"/>
      </w:pPr>
    </w:lvl>
    <w:lvl w:ilvl="4" w:tplc="37390539" w:tentative="1">
      <w:start w:val="1"/>
      <w:numFmt w:val="lowerLetter"/>
      <w:lvlText w:val="%5."/>
      <w:lvlJc w:val="left"/>
      <w:pPr>
        <w:ind w:left="3600" w:hanging="360"/>
      </w:pPr>
    </w:lvl>
    <w:lvl w:ilvl="5" w:tplc="37390539" w:tentative="1">
      <w:start w:val="1"/>
      <w:numFmt w:val="lowerRoman"/>
      <w:lvlText w:val="%6."/>
      <w:lvlJc w:val="right"/>
      <w:pPr>
        <w:ind w:left="4320" w:hanging="180"/>
      </w:pPr>
    </w:lvl>
    <w:lvl w:ilvl="6" w:tplc="37390539" w:tentative="1">
      <w:start w:val="1"/>
      <w:numFmt w:val="decimal"/>
      <w:lvlText w:val="%7."/>
      <w:lvlJc w:val="left"/>
      <w:pPr>
        <w:ind w:left="5040" w:hanging="360"/>
      </w:pPr>
    </w:lvl>
    <w:lvl w:ilvl="7" w:tplc="37390539" w:tentative="1">
      <w:start w:val="1"/>
      <w:numFmt w:val="lowerLetter"/>
      <w:lvlText w:val="%8."/>
      <w:lvlJc w:val="left"/>
      <w:pPr>
        <w:ind w:left="5760" w:hanging="360"/>
      </w:pPr>
    </w:lvl>
    <w:lvl w:ilvl="8" w:tplc="373905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583020">
    <w:multiLevelType w:val="hybridMultilevel"/>
    <w:lvl w:ilvl="0" w:tplc="521349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583020">
    <w:abstractNumId w:val="43583020"/>
  </w:num>
  <w:num w:numId="43583021">
    <w:abstractNumId w:val="435830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33566760" Type="http://schemas.microsoft.com/office/2011/relationships/commentsExtended" Target="commentsExtended.xml"/><Relationship Id="rId28676aabbc6da1777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