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Prunus necrotic ringspot virus PNRSV0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Prunus necrotic ringspot virus (PNRSV)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(2014); Belgium (2015); Bulgaria (2002); Croatia (2002); Cyprus (2002); Czech Republic (2010); Denmark (2002); France (2002); Germany (2002); Greece (2010); Hungary (2002); Italy (2002); Latvia (2010); Malta (2002); Netherlands (2015); Poland (2002); Portugal (2002); Portugal/Azores (2002); Romania (2002); Slovakia (2002); Spain (2010); Sweden (2002); United Kingdom (2014)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29346ae76314786a2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671899">
    <w:multiLevelType w:val="hybridMultilevel"/>
    <w:lvl w:ilvl="0" w:tplc="65185148">
      <w:start w:val="1"/>
      <w:numFmt w:val="decimal"/>
      <w:lvlText w:val="%1."/>
      <w:lvlJc w:val="left"/>
      <w:pPr>
        <w:ind w:left="720" w:hanging="360"/>
      </w:pPr>
    </w:lvl>
    <w:lvl w:ilvl="1" w:tplc="65185148" w:tentative="1">
      <w:start w:val="1"/>
      <w:numFmt w:val="lowerLetter"/>
      <w:lvlText w:val="%2."/>
      <w:lvlJc w:val="left"/>
      <w:pPr>
        <w:ind w:left="1440" w:hanging="360"/>
      </w:pPr>
    </w:lvl>
    <w:lvl w:ilvl="2" w:tplc="65185148" w:tentative="1">
      <w:start w:val="1"/>
      <w:numFmt w:val="lowerRoman"/>
      <w:lvlText w:val="%3."/>
      <w:lvlJc w:val="right"/>
      <w:pPr>
        <w:ind w:left="2160" w:hanging="180"/>
      </w:pPr>
    </w:lvl>
    <w:lvl w:ilvl="3" w:tplc="65185148" w:tentative="1">
      <w:start w:val="1"/>
      <w:numFmt w:val="decimal"/>
      <w:lvlText w:val="%4."/>
      <w:lvlJc w:val="left"/>
      <w:pPr>
        <w:ind w:left="2880" w:hanging="360"/>
      </w:pPr>
    </w:lvl>
    <w:lvl w:ilvl="4" w:tplc="65185148" w:tentative="1">
      <w:start w:val="1"/>
      <w:numFmt w:val="lowerLetter"/>
      <w:lvlText w:val="%5."/>
      <w:lvlJc w:val="left"/>
      <w:pPr>
        <w:ind w:left="3600" w:hanging="360"/>
      </w:pPr>
    </w:lvl>
    <w:lvl w:ilvl="5" w:tplc="65185148" w:tentative="1">
      <w:start w:val="1"/>
      <w:numFmt w:val="lowerRoman"/>
      <w:lvlText w:val="%6."/>
      <w:lvlJc w:val="right"/>
      <w:pPr>
        <w:ind w:left="4320" w:hanging="180"/>
      </w:pPr>
    </w:lvl>
    <w:lvl w:ilvl="6" w:tplc="65185148" w:tentative="1">
      <w:start w:val="1"/>
      <w:numFmt w:val="decimal"/>
      <w:lvlText w:val="%7."/>
      <w:lvlJc w:val="left"/>
      <w:pPr>
        <w:ind w:left="5040" w:hanging="360"/>
      </w:pPr>
    </w:lvl>
    <w:lvl w:ilvl="7" w:tplc="65185148" w:tentative="1">
      <w:start w:val="1"/>
      <w:numFmt w:val="lowerLetter"/>
      <w:lvlText w:val="%8."/>
      <w:lvlJc w:val="left"/>
      <w:pPr>
        <w:ind w:left="5760" w:hanging="360"/>
      </w:pPr>
    </w:lvl>
    <w:lvl w:ilvl="8" w:tplc="651851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671898">
    <w:multiLevelType w:val="hybridMultilevel"/>
    <w:lvl w:ilvl="0" w:tplc="765791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671898">
    <w:abstractNumId w:val="68671898"/>
  </w:num>
  <w:num w:numId="68671899">
    <w:abstractNumId w:val="686718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92910222" Type="http://schemas.microsoft.com/office/2011/relationships/commentsExtended" Target="commentsExtended.xml"/><Relationship Id="rId29346ae76314786a2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