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362662350c3c8bf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788065">
    <w:multiLevelType w:val="hybridMultilevel"/>
    <w:lvl w:ilvl="0" w:tplc="34341252">
      <w:start w:val="1"/>
      <w:numFmt w:val="decimal"/>
      <w:lvlText w:val="%1."/>
      <w:lvlJc w:val="left"/>
      <w:pPr>
        <w:ind w:left="720" w:hanging="360"/>
      </w:pPr>
    </w:lvl>
    <w:lvl w:ilvl="1" w:tplc="34341252" w:tentative="1">
      <w:start w:val="1"/>
      <w:numFmt w:val="lowerLetter"/>
      <w:lvlText w:val="%2."/>
      <w:lvlJc w:val="left"/>
      <w:pPr>
        <w:ind w:left="1440" w:hanging="360"/>
      </w:pPr>
    </w:lvl>
    <w:lvl w:ilvl="2" w:tplc="34341252" w:tentative="1">
      <w:start w:val="1"/>
      <w:numFmt w:val="lowerRoman"/>
      <w:lvlText w:val="%3."/>
      <w:lvlJc w:val="right"/>
      <w:pPr>
        <w:ind w:left="2160" w:hanging="180"/>
      </w:pPr>
    </w:lvl>
    <w:lvl w:ilvl="3" w:tplc="34341252" w:tentative="1">
      <w:start w:val="1"/>
      <w:numFmt w:val="decimal"/>
      <w:lvlText w:val="%4."/>
      <w:lvlJc w:val="left"/>
      <w:pPr>
        <w:ind w:left="2880" w:hanging="360"/>
      </w:pPr>
    </w:lvl>
    <w:lvl w:ilvl="4" w:tplc="34341252" w:tentative="1">
      <w:start w:val="1"/>
      <w:numFmt w:val="lowerLetter"/>
      <w:lvlText w:val="%5."/>
      <w:lvlJc w:val="left"/>
      <w:pPr>
        <w:ind w:left="3600" w:hanging="360"/>
      </w:pPr>
    </w:lvl>
    <w:lvl w:ilvl="5" w:tplc="34341252" w:tentative="1">
      <w:start w:val="1"/>
      <w:numFmt w:val="lowerRoman"/>
      <w:lvlText w:val="%6."/>
      <w:lvlJc w:val="right"/>
      <w:pPr>
        <w:ind w:left="4320" w:hanging="180"/>
      </w:pPr>
    </w:lvl>
    <w:lvl w:ilvl="6" w:tplc="34341252" w:tentative="1">
      <w:start w:val="1"/>
      <w:numFmt w:val="decimal"/>
      <w:lvlText w:val="%7."/>
      <w:lvlJc w:val="left"/>
      <w:pPr>
        <w:ind w:left="5040" w:hanging="360"/>
      </w:pPr>
    </w:lvl>
    <w:lvl w:ilvl="7" w:tplc="34341252" w:tentative="1">
      <w:start w:val="1"/>
      <w:numFmt w:val="lowerLetter"/>
      <w:lvlText w:val="%8."/>
      <w:lvlJc w:val="left"/>
      <w:pPr>
        <w:ind w:left="5760" w:hanging="360"/>
      </w:pPr>
    </w:lvl>
    <w:lvl w:ilvl="8" w:tplc="34341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88064">
    <w:multiLevelType w:val="hybridMultilevel"/>
    <w:lvl w:ilvl="0" w:tplc="87387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788064">
    <w:abstractNumId w:val="86788064"/>
  </w:num>
  <w:num w:numId="86788065">
    <w:abstractNumId w:val="867880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4491812" Type="http://schemas.microsoft.com/office/2011/relationships/commentsExtended" Target="commentsExtended.xml"/><Relationship Id="rId1362662350c3c8bf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