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Arabis mosaic virus (ARMV00)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Arabis mosaic virus (ArMV)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(1995); Croatia (2012); Czech Republic (2007); Denmark (1993); Finland (2011); France (2000); Germany (2009); Hungary (2009); Ireland (1997); Italy (2007); Latvia (1990); Lithuania (2006); Luxembourg (1996); Netherlands (2015); Poland (2012); Romania (2011); Slovenia (1996); Spain (2011); Sweden (1993); United Kingdom (1996); United Kingdom/England (2002); United Kingdom/Northern Ireland (1984);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18269b016ac061d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430503">
    <w:multiLevelType w:val="hybridMultilevel"/>
    <w:lvl w:ilvl="0" w:tplc="99818323">
      <w:start w:val="1"/>
      <w:numFmt w:val="decimal"/>
      <w:lvlText w:val="%1."/>
      <w:lvlJc w:val="left"/>
      <w:pPr>
        <w:ind w:left="720" w:hanging="360"/>
      </w:pPr>
    </w:lvl>
    <w:lvl w:ilvl="1" w:tplc="99818323" w:tentative="1">
      <w:start w:val="1"/>
      <w:numFmt w:val="lowerLetter"/>
      <w:lvlText w:val="%2."/>
      <w:lvlJc w:val="left"/>
      <w:pPr>
        <w:ind w:left="1440" w:hanging="360"/>
      </w:pPr>
    </w:lvl>
    <w:lvl w:ilvl="2" w:tplc="99818323" w:tentative="1">
      <w:start w:val="1"/>
      <w:numFmt w:val="lowerRoman"/>
      <w:lvlText w:val="%3."/>
      <w:lvlJc w:val="right"/>
      <w:pPr>
        <w:ind w:left="2160" w:hanging="180"/>
      </w:pPr>
    </w:lvl>
    <w:lvl w:ilvl="3" w:tplc="99818323" w:tentative="1">
      <w:start w:val="1"/>
      <w:numFmt w:val="decimal"/>
      <w:lvlText w:val="%4."/>
      <w:lvlJc w:val="left"/>
      <w:pPr>
        <w:ind w:left="2880" w:hanging="360"/>
      </w:pPr>
    </w:lvl>
    <w:lvl w:ilvl="4" w:tplc="99818323" w:tentative="1">
      <w:start w:val="1"/>
      <w:numFmt w:val="lowerLetter"/>
      <w:lvlText w:val="%5."/>
      <w:lvlJc w:val="left"/>
      <w:pPr>
        <w:ind w:left="3600" w:hanging="360"/>
      </w:pPr>
    </w:lvl>
    <w:lvl w:ilvl="5" w:tplc="99818323" w:tentative="1">
      <w:start w:val="1"/>
      <w:numFmt w:val="lowerRoman"/>
      <w:lvlText w:val="%6."/>
      <w:lvlJc w:val="right"/>
      <w:pPr>
        <w:ind w:left="4320" w:hanging="180"/>
      </w:pPr>
    </w:lvl>
    <w:lvl w:ilvl="6" w:tplc="99818323" w:tentative="1">
      <w:start w:val="1"/>
      <w:numFmt w:val="decimal"/>
      <w:lvlText w:val="%7."/>
      <w:lvlJc w:val="left"/>
      <w:pPr>
        <w:ind w:left="5040" w:hanging="360"/>
      </w:pPr>
    </w:lvl>
    <w:lvl w:ilvl="7" w:tplc="99818323" w:tentative="1">
      <w:start w:val="1"/>
      <w:numFmt w:val="lowerLetter"/>
      <w:lvlText w:val="%8."/>
      <w:lvlJc w:val="left"/>
      <w:pPr>
        <w:ind w:left="5760" w:hanging="360"/>
      </w:pPr>
    </w:lvl>
    <w:lvl w:ilvl="8" w:tplc="998183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30502">
    <w:multiLevelType w:val="hybridMultilevel"/>
    <w:lvl w:ilvl="0" w:tplc="79567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430502">
    <w:abstractNumId w:val="53430502"/>
  </w:num>
  <w:num w:numId="53430503">
    <w:abstractNumId w:val="534305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8000647" Type="http://schemas.microsoft.com/office/2011/relationships/commentsExtended" Target="commentsExtended.xml"/><Relationship Id="rId318269b016ac061d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